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2151" w:rsidRPr="00E32151" w:rsidRDefault="00E32151" w:rsidP="00E32151">
      <w:pPr>
        <w:spacing w:line="276" w:lineRule="auto"/>
        <w:jc w:val="center"/>
        <w:rPr>
          <w:sz w:val="28"/>
          <w:szCs w:val="28"/>
        </w:rPr>
      </w:pPr>
      <w:r w:rsidRPr="00E32151">
        <w:rPr>
          <w:sz w:val="28"/>
          <w:szCs w:val="28"/>
        </w:rPr>
        <w:t>Муниципальное бюджетное  общеобразовательное учреждение</w:t>
      </w:r>
    </w:p>
    <w:p w:rsidR="00E32151" w:rsidRPr="00E32151" w:rsidRDefault="00E32151" w:rsidP="00E32151">
      <w:pPr>
        <w:spacing w:line="276" w:lineRule="auto"/>
        <w:jc w:val="center"/>
        <w:rPr>
          <w:sz w:val="28"/>
          <w:szCs w:val="28"/>
        </w:rPr>
      </w:pPr>
      <w:r w:rsidRPr="00E32151">
        <w:rPr>
          <w:sz w:val="28"/>
          <w:szCs w:val="28"/>
        </w:rPr>
        <w:t>"</w:t>
      </w:r>
      <w:proofErr w:type="spellStart"/>
      <w:r w:rsidRPr="00E32151">
        <w:rPr>
          <w:sz w:val="28"/>
          <w:szCs w:val="28"/>
        </w:rPr>
        <w:t>Сервинская</w:t>
      </w:r>
      <w:proofErr w:type="spellEnd"/>
      <w:r w:rsidRPr="00E32151">
        <w:rPr>
          <w:sz w:val="28"/>
          <w:szCs w:val="28"/>
        </w:rPr>
        <w:t xml:space="preserve"> основная общеобразовательная школа"</w:t>
      </w:r>
    </w:p>
    <w:p w:rsidR="00E32151" w:rsidRPr="00E32151" w:rsidRDefault="00E32151" w:rsidP="00E32151">
      <w:pPr>
        <w:spacing w:line="276" w:lineRule="auto"/>
        <w:jc w:val="both"/>
        <w:rPr>
          <w:sz w:val="28"/>
          <w:szCs w:val="28"/>
        </w:rPr>
      </w:pPr>
    </w:p>
    <w:p w:rsidR="00E32151" w:rsidRPr="00E32151" w:rsidRDefault="00E32151" w:rsidP="00E32151">
      <w:pPr>
        <w:spacing w:line="276" w:lineRule="auto"/>
        <w:jc w:val="both"/>
        <w:rPr>
          <w:sz w:val="28"/>
          <w:szCs w:val="28"/>
        </w:rPr>
      </w:pPr>
    </w:p>
    <w:tbl>
      <w:tblPr>
        <w:tblpPr w:leftFromText="180" w:rightFromText="180" w:vertAnchor="text" w:horzAnchor="margin" w:tblpY="236"/>
        <w:tblW w:w="10729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369"/>
        <w:gridCol w:w="4078"/>
        <w:gridCol w:w="3282"/>
      </w:tblGrid>
      <w:tr w:rsidR="00E32151" w:rsidRPr="00E32151" w:rsidTr="00595193">
        <w:tc>
          <w:tcPr>
            <w:tcW w:w="33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2151" w:rsidRPr="00E32151" w:rsidRDefault="00E32151" w:rsidP="00E32151">
            <w:r w:rsidRPr="00E32151">
              <w:t>ПРИНЯТО:</w:t>
            </w:r>
          </w:p>
          <w:p w:rsidR="00E32151" w:rsidRPr="00E32151" w:rsidRDefault="00E32151" w:rsidP="00E32151">
            <w:r w:rsidRPr="00E32151">
              <w:t xml:space="preserve">Протокол №1 </w:t>
            </w:r>
          </w:p>
          <w:p w:rsidR="00E32151" w:rsidRDefault="00E32151" w:rsidP="00E32151">
            <w:r w:rsidRPr="00E32151">
              <w:t xml:space="preserve">педагогического совета </w:t>
            </w:r>
          </w:p>
          <w:p w:rsidR="00E32151" w:rsidRPr="00E32151" w:rsidRDefault="00E32151" w:rsidP="00941D6D">
            <w:r w:rsidRPr="00E32151">
              <w:t xml:space="preserve">от </w:t>
            </w:r>
            <w:r w:rsidR="00941D6D">
              <w:t>«____»_______</w:t>
            </w:r>
            <w:r w:rsidRPr="00E32151">
              <w:t>202</w:t>
            </w:r>
            <w:r w:rsidR="0016443F">
              <w:t>6</w:t>
            </w:r>
            <w:r w:rsidRPr="00E32151">
              <w:t>г.</w:t>
            </w:r>
          </w:p>
        </w:tc>
        <w:tc>
          <w:tcPr>
            <w:tcW w:w="407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2151" w:rsidRPr="00E32151" w:rsidRDefault="00E32151" w:rsidP="00E32151">
            <w:r w:rsidRPr="00E32151">
              <w:rPr>
                <w:bCs/>
              </w:rPr>
              <w:t>СОГЛАСОВАНО:</w:t>
            </w:r>
          </w:p>
          <w:p w:rsidR="00E32151" w:rsidRPr="00E32151" w:rsidRDefault="00E32151" w:rsidP="00E32151">
            <w:r>
              <w:t xml:space="preserve">заместитель директора по </w:t>
            </w:r>
            <w:r w:rsidRPr="00E32151">
              <w:t>ВР:</w:t>
            </w:r>
            <w:r>
              <w:t xml:space="preserve"> </w:t>
            </w:r>
            <w:r w:rsidRPr="00E32151">
              <w:t>__</w:t>
            </w:r>
            <w:r>
              <w:t>___________</w:t>
            </w:r>
            <w:proofErr w:type="spellStart"/>
            <w:r>
              <w:t>Радостева</w:t>
            </w:r>
            <w:proofErr w:type="spellEnd"/>
            <w:r>
              <w:t xml:space="preserve"> </w:t>
            </w:r>
            <w:r w:rsidRPr="00E32151">
              <w:t xml:space="preserve">И.И. </w:t>
            </w:r>
            <w:r w:rsidRPr="00E32151">
              <w:br/>
              <w:t>«__</w:t>
            </w:r>
            <w:r w:rsidR="00941D6D">
              <w:t>____</w:t>
            </w:r>
            <w:r w:rsidRPr="00E32151">
              <w:t>»____________202</w:t>
            </w:r>
            <w:r w:rsidR="0016443F">
              <w:t>6</w:t>
            </w:r>
            <w:r w:rsidRPr="00E32151">
              <w:t>г.</w:t>
            </w:r>
          </w:p>
        </w:tc>
        <w:tc>
          <w:tcPr>
            <w:tcW w:w="3282" w:type="dxa"/>
          </w:tcPr>
          <w:p w:rsidR="00E32151" w:rsidRPr="00E32151" w:rsidRDefault="00E32151" w:rsidP="00E32151">
            <w:r w:rsidRPr="00E32151">
              <w:t>УТВЕРЖДАЮ:</w:t>
            </w:r>
          </w:p>
          <w:p w:rsidR="00E32151" w:rsidRPr="00E32151" w:rsidRDefault="00E32151" w:rsidP="00E32151">
            <w:r w:rsidRPr="00E32151">
              <w:t>Директор школы:</w:t>
            </w:r>
          </w:p>
          <w:p w:rsidR="00E32151" w:rsidRPr="00E32151" w:rsidRDefault="00E32151" w:rsidP="00E32151">
            <w:r>
              <w:t>__________</w:t>
            </w:r>
            <w:proofErr w:type="spellStart"/>
            <w:r w:rsidRPr="00E32151">
              <w:t>Надымова</w:t>
            </w:r>
            <w:proofErr w:type="spellEnd"/>
            <w:r w:rsidRPr="00E32151">
              <w:t xml:space="preserve"> Е.Л.</w:t>
            </w:r>
          </w:p>
          <w:p w:rsidR="00E32151" w:rsidRPr="00E32151" w:rsidRDefault="00E32151" w:rsidP="00E32151">
            <w:r w:rsidRPr="00E32151">
              <w:t>«_____»_______202</w:t>
            </w:r>
            <w:r w:rsidR="0016443F">
              <w:t>6</w:t>
            </w:r>
            <w:r w:rsidRPr="00E32151">
              <w:t>г.</w:t>
            </w:r>
          </w:p>
        </w:tc>
      </w:tr>
    </w:tbl>
    <w:p w:rsidR="00E32151" w:rsidRPr="00E32151" w:rsidRDefault="00E32151" w:rsidP="00E32151">
      <w:pPr>
        <w:shd w:val="clear" w:color="auto" w:fill="FFFFFF"/>
        <w:spacing w:before="100" w:beforeAutospacing="1" w:after="100" w:afterAutospacing="1"/>
        <w:ind w:firstLine="284"/>
        <w:jc w:val="both"/>
        <w:rPr>
          <w:sz w:val="28"/>
          <w:szCs w:val="28"/>
        </w:rPr>
      </w:pPr>
      <w:r w:rsidRPr="00E32151">
        <w:rPr>
          <w:color w:val="000000"/>
          <w:sz w:val="28"/>
          <w:szCs w:val="28"/>
        </w:rPr>
        <w:t> </w:t>
      </w:r>
    </w:p>
    <w:p w:rsidR="00E32151" w:rsidRPr="00E32151" w:rsidRDefault="00E32151" w:rsidP="00E32151">
      <w:pPr>
        <w:shd w:val="clear" w:color="auto" w:fill="FFFFFF"/>
        <w:spacing w:before="100" w:beforeAutospacing="1" w:after="100" w:afterAutospacing="1"/>
        <w:ind w:firstLine="284"/>
        <w:jc w:val="both"/>
        <w:rPr>
          <w:sz w:val="28"/>
          <w:szCs w:val="28"/>
        </w:rPr>
      </w:pPr>
    </w:p>
    <w:p w:rsidR="00E32151" w:rsidRPr="00E32151" w:rsidRDefault="00E32151" w:rsidP="00E32151">
      <w:pPr>
        <w:shd w:val="clear" w:color="auto" w:fill="FFFFFF"/>
        <w:spacing w:before="100" w:beforeAutospacing="1" w:after="100" w:afterAutospacing="1"/>
        <w:ind w:firstLine="284"/>
        <w:jc w:val="both"/>
        <w:rPr>
          <w:sz w:val="28"/>
          <w:szCs w:val="28"/>
        </w:rPr>
      </w:pPr>
    </w:p>
    <w:p w:rsidR="00E32151" w:rsidRPr="00E32151" w:rsidRDefault="00E32151" w:rsidP="00E32151">
      <w:pPr>
        <w:shd w:val="clear" w:color="auto" w:fill="FFFFFF"/>
        <w:spacing w:before="100" w:beforeAutospacing="1" w:after="100" w:afterAutospacing="1"/>
        <w:ind w:firstLine="284"/>
        <w:jc w:val="center"/>
        <w:rPr>
          <w:b/>
          <w:sz w:val="32"/>
          <w:szCs w:val="32"/>
        </w:rPr>
      </w:pPr>
      <w:r w:rsidRPr="00E32151">
        <w:rPr>
          <w:b/>
          <w:sz w:val="32"/>
          <w:szCs w:val="32"/>
        </w:rPr>
        <w:t>РАБОЧАЯ ПРОГРАММА</w:t>
      </w:r>
    </w:p>
    <w:p w:rsidR="00E32151" w:rsidRPr="00E32151" w:rsidRDefault="00E32151" w:rsidP="00E32151">
      <w:pPr>
        <w:shd w:val="clear" w:color="auto" w:fill="FFFFFF"/>
        <w:spacing w:before="100" w:beforeAutospacing="1" w:after="100" w:afterAutospacing="1"/>
        <w:ind w:firstLine="284"/>
        <w:jc w:val="center"/>
        <w:rPr>
          <w:b/>
          <w:sz w:val="32"/>
          <w:szCs w:val="32"/>
        </w:rPr>
      </w:pPr>
      <w:r w:rsidRPr="00E32151">
        <w:rPr>
          <w:b/>
          <w:sz w:val="32"/>
          <w:szCs w:val="32"/>
        </w:rPr>
        <w:t>ВНЕУРОЧНОЙ Д</w:t>
      </w:r>
      <w:bookmarkStart w:id="0" w:name="_GoBack"/>
      <w:bookmarkEnd w:id="0"/>
      <w:r w:rsidRPr="00E32151">
        <w:rPr>
          <w:b/>
          <w:sz w:val="32"/>
          <w:szCs w:val="32"/>
        </w:rPr>
        <w:t>ЕЯТЕЛЬНОСТИ</w:t>
      </w:r>
    </w:p>
    <w:p w:rsidR="00E32151" w:rsidRPr="00E32151" w:rsidRDefault="00E32151" w:rsidP="00E32151">
      <w:pPr>
        <w:shd w:val="clear" w:color="auto" w:fill="FFFFFF"/>
        <w:spacing w:before="100" w:beforeAutospacing="1" w:after="100" w:afterAutospacing="1"/>
        <w:ind w:firstLine="284"/>
        <w:jc w:val="center"/>
        <w:rPr>
          <w:b/>
          <w:sz w:val="32"/>
          <w:szCs w:val="32"/>
        </w:rPr>
      </w:pPr>
      <w:r w:rsidRPr="00E32151">
        <w:rPr>
          <w:b/>
          <w:sz w:val="32"/>
          <w:szCs w:val="32"/>
        </w:rPr>
        <w:t>«Юные Инспекторы Движения»</w:t>
      </w:r>
    </w:p>
    <w:p w:rsidR="00E32151" w:rsidRPr="00E32151" w:rsidRDefault="00E32151" w:rsidP="00E32151">
      <w:pPr>
        <w:shd w:val="clear" w:color="auto" w:fill="FFFFFF"/>
        <w:spacing w:before="100" w:beforeAutospacing="1" w:after="100" w:afterAutospacing="1"/>
        <w:ind w:firstLine="284"/>
        <w:jc w:val="center"/>
        <w:rPr>
          <w:b/>
          <w:sz w:val="28"/>
          <w:szCs w:val="28"/>
        </w:rPr>
      </w:pPr>
      <w:r w:rsidRPr="00E32151">
        <w:rPr>
          <w:b/>
          <w:sz w:val="28"/>
          <w:szCs w:val="28"/>
        </w:rPr>
        <w:t>НА 202</w:t>
      </w:r>
      <w:r w:rsidR="0016443F">
        <w:rPr>
          <w:b/>
          <w:sz w:val="28"/>
          <w:szCs w:val="28"/>
        </w:rPr>
        <w:t>6</w:t>
      </w:r>
      <w:r w:rsidRPr="00E32151">
        <w:rPr>
          <w:b/>
          <w:sz w:val="28"/>
          <w:szCs w:val="28"/>
        </w:rPr>
        <w:t>-202</w:t>
      </w:r>
      <w:r w:rsidR="0016443F">
        <w:rPr>
          <w:b/>
          <w:sz w:val="28"/>
          <w:szCs w:val="28"/>
        </w:rPr>
        <w:t>7</w:t>
      </w:r>
      <w:r w:rsidRPr="00E32151">
        <w:rPr>
          <w:b/>
          <w:sz w:val="28"/>
          <w:szCs w:val="28"/>
        </w:rPr>
        <w:t xml:space="preserve"> УЧЕБНЫЙ ГОД</w:t>
      </w:r>
    </w:p>
    <w:p w:rsidR="00E32151" w:rsidRPr="00E32151" w:rsidRDefault="00E32151" w:rsidP="00E32151">
      <w:pPr>
        <w:shd w:val="clear" w:color="auto" w:fill="FFFFFF"/>
        <w:spacing w:before="100" w:beforeAutospacing="1" w:after="100" w:afterAutospacing="1"/>
        <w:ind w:firstLine="284"/>
        <w:jc w:val="both"/>
        <w:rPr>
          <w:sz w:val="28"/>
          <w:szCs w:val="28"/>
        </w:rPr>
      </w:pPr>
    </w:p>
    <w:p w:rsidR="00E32151" w:rsidRPr="00E32151" w:rsidRDefault="00E32151" w:rsidP="00E32151">
      <w:pPr>
        <w:spacing w:line="360" w:lineRule="auto"/>
        <w:jc w:val="both"/>
        <w:rPr>
          <w:sz w:val="28"/>
          <w:szCs w:val="28"/>
        </w:rPr>
      </w:pPr>
    </w:p>
    <w:p w:rsidR="00E32151" w:rsidRPr="00E32151" w:rsidRDefault="00E32151" w:rsidP="00E32151">
      <w:pPr>
        <w:spacing w:line="360" w:lineRule="auto"/>
        <w:jc w:val="both"/>
        <w:rPr>
          <w:sz w:val="28"/>
          <w:szCs w:val="28"/>
        </w:rPr>
      </w:pPr>
    </w:p>
    <w:p w:rsidR="00E32151" w:rsidRPr="00E32151" w:rsidRDefault="00E32151" w:rsidP="00E32151">
      <w:pPr>
        <w:spacing w:line="360" w:lineRule="auto"/>
        <w:jc w:val="both"/>
        <w:rPr>
          <w:sz w:val="28"/>
          <w:szCs w:val="28"/>
        </w:rPr>
      </w:pPr>
    </w:p>
    <w:p w:rsidR="00E32151" w:rsidRPr="00E32151" w:rsidRDefault="00E32151" w:rsidP="00E32151">
      <w:pPr>
        <w:jc w:val="both"/>
        <w:rPr>
          <w:sz w:val="28"/>
          <w:szCs w:val="28"/>
        </w:rPr>
      </w:pPr>
      <w:r w:rsidRPr="00E32151">
        <w:rPr>
          <w:sz w:val="28"/>
          <w:szCs w:val="28"/>
        </w:rPr>
        <w:t xml:space="preserve">                                                                                                    </w:t>
      </w:r>
    </w:p>
    <w:p w:rsidR="00E32151" w:rsidRPr="00E32151" w:rsidRDefault="00E32151" w:rsidP="00E32151">
      <w:pPr>
        <w:jc w:val="both"/>
        <w:rPr>
          <w:sz w:val="28"/>
          <w:szCs w:val="28"/>
        </w:rPr>
      </w:pPr>
    </w:p>
    <w:p w:rsidR="00E32151" w:rsidRPr="00E32151" w:rsidRDefault="00E32151" w:rsidP="00E32151">
      <w:pPr>
        <w:jc w:val="both"/>
        <w:rPr>
          <w:sz w:val="28"/>
          <w:szCs w:val="28"/>
        </w:rPr>
      </w:pPr>
    </w:p>
    <w:p w:rsidR="00E32151" w:rsidRPr="00E32151" w:rsidRDefault="00E32151" w:rsidP="00E32151">
      <w:pPr>
        <w:jc w:val="both"/>
        <w:rPr>
          <w:sz w:val="28"/>
          <w:szCs w:val="28"/>
        </w:rPr>
      </w:pPr>
    </w:p>
    <w:p w:rsidR="00E32151" w:rsidRPr="00E32151" w:rsidRDefault="00E32151" w:rsidP="00E32151">
      <w:pPr>
        <w:jc w:val="both"/>
        <w:rPr>
          <w:sz w:val="28"/>
          <w:szCs w:val="28"/>
        </w:rPr>
      </w:pPr>
    </w:p>
    <w:p w:rsidR="00E32151" w:rsidRPr="00E32151" w:rsidRDefault="00E32151" w:rsidP="00E32151">
      <w:pPr>
        <w:jc w:val="both"/>
        <w:rPr>
          <w:sz w:val="28"/>
          <w:szCs w:val="28"/>
        </w:rPr>
      </w:pPr>
      <w:r w:rsidRPr="00E32151">
        <w:rPr>
          <w:sz w:val="28"/>
          <w:szCs w:val="28"/>
        </w:rPr>
        <w:t xml:space="preserve">                                                                                                   Составитель:</w:t>
      </w:r>
    </w:p>
    <w:p w:rsidR="00E32151" w:rsidRPr="00E32151" w:rsidRDefault="00E32151" w:rsidP="00E32151">
      <w:pPr>
        <w:jc w:val="both"/>
        <w:rPr>
          <w:sz w:val="28"/>
          <w:szCs w:val="28"/>
        </w:rPr>
      </w:pPr>
      <w:r w:rsidRPr="00E32151">
        <w:rPr>
          <w:sz w:val="28"/>
          <w:szCs w:val="28"/>
        </w:rPr>
        <w:t xml:space="preserve">                                                                                    </w:t>
      </w:r>
      <w:r w:rsidR="00941D6D">
        <w:rPr>
          <w:sz w:val="28"/>
          <w:szCs w:val="28"/>
        </w:rPr>
        <w:t xml:space="preserve">               </w:t>
      </w:r>
      <w:proofErr w:type="spellStart"/>
      <w:r w:rsidRPr="00E32151">
        <w:rPr>
          <w:sz w:val="28"/>
          <w:szCs w:val="28"/>
        </w:rPr>
        <w:t>Шкурская</w:t>
      </w:r>
      <w:proofErr w:type="spellEnd"/>
      <w:r w:rsidRPr="00E32151">
        <w:rPr>
          <w:sz w:val="28"/>
          <w:szCs w:val="28"/>
        </w:rPr>
        <w:t xml:space="preserve"> Т.И. </w:t>
      </w:r>
    </w:p>
    <w:p w:rsidR="00E32151" w:rsidRPr="00E32151" w:rsidRDefault="00E32151" w:rsidP="00E32151">
      <w:pPr>
        <w:jc w:val="both"/>
        <w:rPr>
          <w:sz w:val="28"/>
          <w:szCs w:val="28"/>
        </w:rPr>
      </w:pPr>
      <w:r w:rsidRPr="00E32151">
        <w:rPr>
          <w:sz w:val="28"/>
          <w:szCs w:val="28"/>
        </w:rPr>
        <w:tab/>
      </w:r>
      <w:r w:rsidRPr="00E32151">
        <w:rPr>
          <w:sz w:val="28"/>
          <w:szCs w:val="28"/>
        </w:rPr>
        <w:tab/>
      </w:r>
      <w:r w:rsidRPr="00E32151">
        <w:rPr>
          <w:sz w:val="28"/>
          <w:szCs w:val="28"/>
        </w:rPr>
        <w:tab/>
      </w:r>
      <w:r w:rsidRPr="00E32151">
        <w:rPr>
          <w:sz w:val="28"/>
          <w:szCs w:val="28"/>
        </w:rPr>
        <w:tab/>
      </w:r>
      <w:r w:rsidRPr="00E32151">
        <w:rPr>
          <w:sz w:val="28"/>
          <w:szCs w:val="28"/>
        </w:rPr>
        <w:tab/>
      </w:r>
      <w:r w:rsidRPr="00E32151">
        <w:rPr>
          <w:sz w:val="28"/>
          <w:szCs w:val="28"/>
        </w:rPr>
        <w:tab/>
      </w:r>
      <w:r w:rsidRPr="00E32151">
        <w:rPr>
          <w:sz w:val="28"/>
          <w:szCs w:val="28"/>
        </w:rPr>
        <w:tab/>
      </w:r>
      <w:r w:rsidRPr="00E32151">
        <w:rPr>
          <w:sz w:val="28"/>
          <w:szCs w:val="28"/>
        </w:rPr>
        <w:tab/>
        <w:t xml:space="preserve">        </w:t>
      </w:r>
    </w:p>
    <w:p w:rsidR="00E32151" w:rsidRPr="00E32151" w:rsidRDefault="00E32151" w:rsidP="00E32151">
      <w:pPr>
        <w:shd w:val="clear" w:color="auto" w:fill="FFFFFF"/>
        <w:spacing w:before="100" w:beforeAutospacing="1" w:after="100" w:afterAutospacing="1"/>
        <w:jc w:val="both"/>
        <w:rPr>
          <w:sz w:val="28"/>
          <w:szCs w:val="28"/>
        </w:rPr>
      </w:pPr>
    </w:p>
    <w:p w:rsidR="00E32151" w:rsidRPr="00E32151" w:rsidRDefault="00E32151" w:rsidP="00E32151">
      <w:pPr>
        <w:shd w:val="clear" w:color="auto" w:fill="FFFFFF"/>
        <w:spacing w:before="100" w:beforeAutospacing="1" w:after="100" w:afterAutospacing="1"/>
        <w:jc w:val="both"/>
        <w:rPr>
          <w:sz w:val="28"/>
          <w:szCs w:val="28"/>
        </w:rPr>
      </w:pPr>
    </w:p>
    <w:p w:rsidR="00E32151" w:rsidRPr="00E32151" w:rsidRDefault="00E32151" w:rsidP="00E32151">
      <w:pPr>
        <w:shd w:val="clear" w:color="auto" w:fill="FFFFFF"/>
        <w:spacing w:before="100" w:beforeAutospacing="1" w:after="100" w:afterAutospacing="1"/>
        <w:jc w:val="both"/>
        <w:rPr>
          <w:sz w:val="28"/>
          <w:szCs w:val="28"/>
        </w:rPr>
      </w:pPr>
    </w:p>
    <w:p w:rsidR="00E32151" w:rsidRPr="00E32151" w:rsidRDefault="00E32151" w:rsidP="00941D6D">
      <w:pPr>
        <w:shd w:val="clear" w:color="auto" w:fill="FFFFFF"/>
        <w:jc w:val="center"/>
        <w:rPr>
          <w:sz w:val="28"/>
          <w:szCs w:val="28"/>
        </w:rPr>
      </w:pPr>
      <w:r w:rsidRPr="00E32151">
        <w:rPr>
          <w:sz w:val="28"/>
          <w:szCs w:val="28"/>
        </w:rPr>
        <w:t xml:space="preserve">д. Малая </w:t>
      </w:r>
      <w:proofErr w:type="spellStart"/>
      <w:r w:rsidRPr="00E32151">
        <w:rPr>
          <w:sz w:val="28"/>
          <w:szCs w:val="28"/>
        </w:rPr>
        <w:t>Серва</w:t>
      </w:r>
      <w:proofErr w:type="spellEnd"/>
      <w:r w:rsidR="00874455">
        <w:rPr>
          <w:sz w:val="28"/>
          <w:szCs w:val="28"/>
        </w:rPr>
        <w:t>, 202</w:t>
      </w:r>
      <w:r w:rsidR="0016443F">
        <w:rPr>
          <w:sz w:val="28"/>
          <w:szCs w:val="28"/>
        </w:rPr>
        <w:t>6</w:t>
      </w:r>
    </w:p>
    <w:p w:rsidR="00874455" w:rsidRDefault="00874455" w:rsidP="00564D60">
      <w:pPr>
        <w:jc w:val="center"/>
        <w:rPr>
          <w:sz w:val="28"/>
          <w:szCs w:val="28"/>
        </w:rPr>
      </w:pPr>
    </w:p>
    <w:p w:rsidR="00564D60" w:rsidRDefault="00564D60" w:rsidP="00564D6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Пояснительная записка.</w:t>
      </w:r>
    </w:p>
    <w:p w:rsidR="00564D60" w:rsidRDefault="00564D60" w:rsidP="00564D60">
      <w:pPr>
        <w:jc w:val="both"/>
        <w:rPr>
          <w:b/>
          <w:sz w:val="28"/>
          <w:szCs w:val="28"/>
        </w:rPr>
      </w:pPr>
    </w:p>
    <w:p w:rsidR="00564D60" w:rsidRDefault="00564D60" w:rsidP="00564D60">
      <w:pPr>
        <w:ind w:firstLine="426"/>
        <w:jc w:val="both"/>
        <w:rPr>
          <w:sz w:val="28"/>
          <w:szCs w:val="28"/>
        </w:rPr>
      </w:pPr>
      <w:r w:rsidRPr="00F64981">
        <w:rPr>
          <w:sz w:val="28"/>
          <w:szCs w:val="28"/>
        </w:rPr>
        <w:t xml:space="preserve">   Из года в год увеличивается поток автомобилей на дорогах, что создает объективную реальность возникновения дорожно-транспортных происшествий. Причем, несчастные случаи</w:t>
      </w:r>
      <w:r>
        <w:rPr>
          <w:sz w:val="28"/>
          <w:szCs w:val="28"/>
        </w:rPr>
        <w:t xml:space="preserve"> все чаще происходят не на больших транспортных магистралях, а на маленьких дорогах, рядом с остановками, а иногда и во дворе дома. И, к сожалению, зачастую причиной дорожно-транспортных происшествий бывают дети.</w:t>
      </w:r>
    </w:p>
    <w:p w:rsidR="00564D60" w:rsidRDefault="00564D60" w:rsidP="00564D6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Это происходит потому, что учащиеся не знают правил дорожной безопасности или нарушают их, не осознавая опасных последствий нарушений. </w:t>
      </w:r>
    </w:p>
    <w:p w:rsidR="00564D60" w:rsidRPr="002C237E" w:rsidRDefault="00564D60" w:rsidP="00564D60">
      <w:pPr>
        <w:ind w:firstLine="708"/>
        <w:jc w:val="both"/>
        <w:rPr>
          <w:sz w:val="28"/>
          <w:szCs w:val="28"/>
        </w:rPr>
      </w:pPr>
      <w:r w:rsidRPr="002C237E">
        <w:rPr>
          <w:sz w:val="28"/>
          <w:szCs w:val="28"/>
        </w:rPr>
        <w:t>Донести эти знания до детей, выработать в детях потребность в соблюдении правил дорожного движения для самосохранения - в этом и состоит задача учителя и кружка ЮИД.</w:t>
      </w:r>
    </w:p>
    <w:p w:rsidR="00564D60" w:rsidRDefault="00564D60" w:rsidP="00564D60">
      <w:pPr>
        <w:jc w:val="both"/>
        <w:rPr>
          <w:sz w:val="28"/>
          <w:szCs w:val="28"/>
        </w:rPr>
      </w:pPr>
      <w:r w:rsidRPr="00D56C15">
        <w:rPr>
          <w:sz w:val="28"/>
          <w:szCs w:val="28"/>
        </w:rPr>
        <w:t xml:space="preserve">Общение с сотрудниками ГИБДД, беседы и игры на данную тему в непринужденной </w:t>
      </w:r>
      <w:r>
        <w:rPr>
          <w:sz w:val="28"/>
          <w:szCs w:val="28"/>
        </w:rPr>
        <w:t xml:space="preserve">обстановке производит на детей более сильное впечатление, чем традиционный урок. В атмосфере общего творчества все усваивается намного легче, поэтому полезно устраивать конкурсы рисунков, сочинений, проблемные ситуации. </w:t>
      </w:r>
    </w:p>
    <w:p w:rsidR="00564D60" w:rsidRDefault="00564D60" w:rsidP="00564D6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Конкурсы шоу – программ по агитации дорожно-транспортной безопасности дают возможность детям проявить свои творческие способности. Умение донести до других информацию, которую ты знаешь в творческой форме, не такое уж легкое дело, а главное интересное.</w:t>
      </w:r>
    </w:p>
    <w:p w:rsidR="00564D60" w:rsidRDefault="00564D60" w:rsidP="00564D6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Соревнования по фигурному вождению велосипеда с соблюдением правил дорожного движения дают возможность проявить себя на практике. </w:t>
      </w:r>
    </w:p>
    <w:p w:rsidR="00564D60" w:rsidRDefault="00564D60" w:rsidP="00564D6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том случае, когда учащийся чувствует себя водителем, отвечающим за положение на проезжей части дороги, помогает сознательней оценивать поведение пешехода и быть более требовательным к себе. Причем, знание основ медицинских знаний и умение оказывать первую медицинскую помощь в аварийной ситуации помогает учащимся уверенней чувствовать себя в жизни.</w:t>
      </w:r>
    </w:p>
    <w:p w:rsidR="00564D60" w:rsidRDefault="00564D60" w:rsidP="00564D60">
      <w:pPr>
        <w:jc w:val="both"/>
        <w:rPr>
          <w:sz w:val="28"/>
          <w:szCs w:val="28"/>
        </w:rPr>
      </w:pPr>
    </w:p>
    <w:p w:rsidR="00564D60" w:rsidRDefault="00564D60" w:rsidP="00564D60">
      <w:pPr>
        <w:jc w:val="both"/>
        <w:rPr>
          <w:sz w:val="28"/>
          <w:szCs w:val="28"/>
        </w:rPr>
      </w:pPr>
    </w:p>
    <w:p w:rsidR="00564D60" w:rsidRDefault="00564D60" w:rsidP="00564D60">
      <w:pPr>
        <w:jc w:val="both"/>
        <w:rPr>
          <w:sz w:val="28"/>
          <w:szCs w:val="28"/>
        </w:rPr>
      </w:pPr>
    </w:p>
    <w:p w:rsidR="00564D60" w:rsidRDefault="00564D60" w:rsidP="00564D60">
      <w:pPr>
        <w:jc w:val="both"/>
        <w:rPr>
          <w:sz w:val="28"/>
          <w:szCs w:val="28"/>
        </w:rPr>
      </w:pPr>
    </w:p>
    <w:p w:rsidR="00564D60" w:rsidRDefault="00564D60" w:rsidP="00564D60">
      <w:pPr>
        <w:jc w:val="both"/>
        <w:rPr>
          <w:sz w:val="28"/>
          <w:szCs w:val="28"/>
        </w:rPr>
      </w:pPr>
    </w:p>
    <w:p w:rsidR="00564D60" w:rsidRDefault="00564D60" w:rsidP="00564D60">
      <w:pPr>
        <w:jc w:val="both"/>
        <w:rPr>
          <w:sz w:val="28"/>
          <w:szCs w:val="28"/>
        </w:rPr>
      </w:pPr>
    </w:p>
    <w:p w:rsidR="00564D60" w:rsidRDefault="00564D60" w:rsidP="00564D60">
      <w:pPr>
        <w:jc w:val="both"/>
        <w:rPr>
          <w:sz w:val="28"/>
          <w:szCs w:val="28"/>
        </w:rPr>
      </w:pPr>
    </w:p>
    <w:p w:rsidR="00564D60" w:rsidRDefault="00564D60" w:rsidP="00564D60">
      <w:pPr>
        <w:jc w:val="both"/>
        <w:rPr>
          <w:sz w:val="28"/>
          <w:szCs w:val="28"/>
        </w:rPr>
      </w:pPr>
    </w:p>
    <w:p w:rsidR="00564D60" w:rsidRDefault="00564D60" w:rsidP="00564D60">
      <w:pPr>
        <w:jc w:val="right"/>
      </w:pPr>
    </w:p>
    <w:p w:rsidR="00564D60" w:rsidRDefault="00564D60" w:rsidP="00564D60">
      <w:pPr>
        <w:jc w:val="right"/>
      </w:pPr>
    </w:p>
    <w:p w:rsidR="00941D6D" w:rsidRDefault="00941D6D" w:rsidP="00564D60">
      <w:pPr>
        <w:jc w:val="both"/>
        <w:rPr>
          <w:b/>
          <w:sz w:val="28"/>
          <w:szCs w:val="28"/>
          <w:u w:val="single"/>
        </w:rPr>
      </w:pPr>
    </w:p>
    <w:p w:rsidR="00941D6D" w:rsidRDefault="00941D6D" w:rsidP="00564D60">
      <w:pPr>
        <w:jc w:val="both"/>
        <w:rPr>
          <w:b/>
          <w:sz w:val="28"/>
          <w:szCs w:val="28"/>
          <w:u w:val="single"/>
        </w:rPr>
      </w:pPr>
    </w:p>
    <w:p w:rsidR="00941D6D" w:rsidRDefault="00941D6D" w:rsidP="00564D60">
      <w:pPr>
        <w:jc w:val="both"/>
        <w:rPr>
          <w:b/>
          <w:sz w:val="28"/>
          <w:szCs w:val="28"/>
          <w:u w:val="single"/>
        </w:rPr>
      </w:pPr>
    </w:p>
    <w:p w:rsidR="00941D6D" w:rsidRDefault="00941D6D" w:rsidP="00564D60">
      <w:pPr>
        <w:jc w:val="both"/>
        <w:rPr>
          <w:b/>
          <w:sz w:val="28"/>
          <w:szCs w:val="28"/>
          <w:u w:val="single"/>
        </w:rPr>
      </w:pPr>
    </w:p>
    <w:p w:rsidR="00564D60" w:rsidRPr="001A7D15" w:rsidRDefault="00564D60" w:rsidP="00564D60">
      <w:pPr>
        <w:jc w:val="both"/>
        <w:rPr>
          <w:b/>
          <w:sz w:val="28"/>
          <w:szCs w:val="28"/>
          <w:u w:val="single"/>
        </w:rPr>
      </w:pPr>
      <w:r w:rsidRPr="001A7D15">
        <w:rPr>
          <w:b/>
          <w:sz w:val="28"/>
          <w:szCs w:val="28"/>
          <w:u w:val="single"/>
        </w:rPr>
        <w:lastRenderedPageBreak/>
        <w:t>Главные принципы:</w:t>
      </w:r>
    </w:p>
    <w:p w:rsidR="00564D60" w:rsidRDefault="00564D60" w:rsidP="00564D60">
      <w:pPr>
        <w:jc w:val="both"/>
        <w:rPr>
          <w:sz w:val="28"/>
          <w:szCs w:val="28"/>
        </w:rPr>
      </w:pPr>
      <w:r>
        <w:rPr>
          <w:sz w:val="28"/>
          <w:szCs w:val="28"/>
        </w:rPr>
        <w:t>1. Деятельность кружка не должна нарушать учебного процесса школы.</w:t>
      </w:r>
    </w:p>
    <w:p w:rsidR="00564D60" w:rsidRDefault="00564D60" w:rsidP="00564D60">
      <w:pPr>
        <w:jc w:val="both"/>
        <w:rPr>
          <w:sz w:val="28"/>
          <w:szCs w:val="28"/>
        </w:rPr>
      </w:pPr>
      <w:r>
        <w:rPr>
          <w:sz w:val="28"/>
          <w:szCs w:val="28"/>
        </w:rPr>
        <w:t>2. Использование наглядного пособия, ИКТ и всех средств наглядности.</w:t>
      </w:r>
    </w:p>
    <w:p w:rsidR="00564D60" w:rsidRDefault="00564D60" w:rsidP="00564D60">
      <w:pPr>
        <w:jc w:val="both"/>
        <w:rPr>
          <w:sz w:val="28"/>
          <w:szCs w:val="28"/>
        </w:rPr>
      </w:pPr>
      <w:r>
        <w:rPr>
          <w:sz w:val="28"/>
          <w:szCs w:val="28"/>
        </w:rPr>
        <w:t>3. Предполагает постепенное усложнение материала.</w:t>
      </w:r>
    </w:p>
    <w:p w:rsidR="00564D60" w:rsidRDefault="00564D60" w:rsidP="00564D60">
      <w:pPr>
        <w:jc w:val="both"/>
        <w:rPr>
          <w:sz w:val="28"/>
          <w:szCs w:val="28"/>
        </w:rPr>
      </w:pPr>
      <w:r>
        <w:rPr>
          <w:sz w:val="28"/>
          <w:szCs w:val="28"/>
        </w:rPr>
        <w:t>4. Добровольность участия в данном виде деятельности.</w:t>
      </w:r>
    </w:p>
    <w:p w:rsidR="00564D60" w:rsidRDefault="00564D60" w:rsidP="00564D60">
      <w:pPr>
        <w:jc w:val="both"/>
        <w:rPr>
          <w:sz w:val="28"/>
          <w:szCs w:val="28"/>
        </w:rPr>
      </w:pPr>
      <w:r>
        <w:rPr>
          <w:sz w:val="28"/>
          <w:szCs w:val="28"/>
        </w:rPr>
        <w:t>5. Активность и творческий подход к проведению мероприятий.</w:t>
      </w:r>
    </w:p>
    <w:p w:rsidR="00564D60" w:rsidRDefault="00564D60" w:rsidP="00564D60">
      <w:pPr>
        <w:jc w:val="both"/>
        <w:rPr>
          <w:sz w:val="28"/>
          <w:szCs w:val="28"/>
        </w:rPr>
      </w:pPr>
      <w:r>
        <w:rPr>
          <w:sz w:val="28"/>
          <w:szCs w:val="28"/>
        </w:rPr>
        <w:t>6. Доброжелательная и непринужденная обстановка работы кружка.</w:t>
      </w:r>
    </w:p>
    <w:p w:rsidR="00564D60" w:rsidRDefault="00564D60" w:rsidP="00564D60">
      <w:pPr>
        <w:jc w:val="both"/>
        <w:rPr>
          <w:sz w:val="28"/>
          <w:szCs w:val="28"/>
        </w:rPr>
      </w:pPr>
    </w:p>
    <w:p w:rsidR="00564D60" w:rsidRDefault="00564D60" w:rsidP="00564D60">
      <w:pPr>
        <w:jc w:val="both"/>
        <w:rPr>
          <w:b/>
          <w:sz w:val="28"/>
          <w:szCs w:val="28"/>
          <w:u w:val="single"/>
        </w:rPr>
      </w:pPr>
      <w:r w:rsidRPr="001A7D15">
        <w:rPr>
          <w:b/>
          <w:sz w:val="28"/>
          <w:szCs w:val="28"/>
          <w:u w:val="single"/>
        </w:rPr>
        <w:t>Цель:</w:t>
      </w:r>
    </w:p>
    <w:p w:rsidR="00564D60" w:rsidRDefault="00564D60" w:rsidP="00564D60">
      <w:pPr>
        <w:jc w:val="both"/>
        <w:rPr>
          <w:sz w:val="28"/>
          <w:szCs w:val="28"/>
        </w:rPr>
      </w:pPr>
      <w:r w:rsidRPr="0042675F">
        <w:rPr>
          <w:sz w:val="28"/>
          <w:szCs w:val="28"/>
        </w:rPr>
        <w:t>Охрана жизни и здоровья юных граждан, защита их прав и законных интересов путем предупреждения</w:t>
      </w:r>
      <w:r>
        <w:rPr>
          <w:sz w:val="28"/>
          <w:szCs w:val="28"/>
        </w:rPr>
        <w:t xml:space="preserve"> дорожно-транспортных происшествий используя различные формы деятельности.</w:t>
      </w:r>
    </w:p>
    <w:p w:rsidR="00564D60" w:rsidRDefault="00564D60" w:rsidP="00564D60">
      <w:pPr>
        <w:jc w:val="both"/>
        <w:rPr>
          <w:b/>
          <w:sz w:val="28"/>
          <w:szCs w:val="28"/>
          <w:u w:val="single"/>
        </w:rPr>
      </w:pPr>
    </w:p>
    <w:p w:rsidR="00564D60" w:rsidRDefault="00564D60" w:rsidP="00564D60">
      <w:pPr>
        <w:jc w:val="both"/>
        <w:rPr>
          <w:b/>
          <w:sz w:val="28"/>
          <w:szCs w:val="28"/>
          <w:u w:val="single"/>
        </w:rPr>
      </w:pPr>
      <w:r w:rsidRPr="001A7D15">
        <w:rPr>
          <w:b/>
          <w:sz w:val="28"/>
          <w:szCs w:val="28"/>
          <w:u w:val="single"/>
        </w:rPr>
        <w:t>Задачи:</w:t>
      </w:r>
    </w:p>
    <w:p w:rsidR="00564D60" w:rsidRDefault="00564D60" w:rsidP="00564D60">
      <w:pPr>
        <w:jc w:val="both"/>
        <w:rPr>
          <w:b/>
          <w:sz w:val="28"/>
          <w:szCs w:val="28"/>
          <w:u w:val="single"/>
        </w:rPr>
      </w:pPr>
      <w:r>
        <w:rPr>
          <w:sz w:val="28"/>
          <w:szCs w:val="28"/>
        </w:rPr>
        <w:t>1. Закрепление полученных знаний по ПДД учащимися на классных часах и углубление их.</w:t>
      </w:r>
    </w:p>
    <w:p w:rsidR="00564D60" w:rsidRDefault="00564D60" w:rsidP="00564D60">
      <w:pPr>
        <w:jc w:val="both"/>
        <w:rPr>
          <w:b/>
          <w:sz w:val="28"/>
          <w:szCs w:val="28"/>
          <w:u w:val="single"/>
        </w:rPr>
      </w:pPr>
      <w:r>
        <w:rPr>
          <w:sz w:val="28"/>
          <w:szCs w:val="28"/>
        </w:rPr>
        <w:t>2.  Выработка навыков поведения на улице, дороге, перекрестках через решение проблемных ситуаций, игровые моменты, пропаганду безопасности движения.</w:t>
      </w:r>
    </w:p>
    <w:p w:rsidR="00564D60" w:rsidRDefault="00564D60" w:rsidP="00564D60">
      <w:pPr>
        <w:jc w:val="both"/>
        <w:rPr>
          <w:b/>
          <w:sz w:val="28"/>
          <w:szCs w:val="28"/>
          <w:u w:val="single"/>
        </w:rPr>
      </w:pPr>
      <w:r>
        <w:rPr>
          <w:sz w:val="28"/>
          <w:szCs w:val="28"/>
        </w:rPr>
        <w:t>3.  Обучение грамотным действиям в непредвиденных чрезвычайных ситуациях  на дороге.</w:t>
      </w:r>
    </w:p>
    <w:p w:rsidR="00564D60" w:rsidRDefault="00564D60" w:rsidP="00564D60">
      <w:pPr>
        <w:jc w:val="both"/>
        <w:rPr>
          <w:b/>
          <w:sz w:val="28"/>
          <w:szCs w:val="28"/>
          <w:u w:val="single"/>
        </w:rPr>
      </w:pPr>
      <w:r>
        <w:rPr>
          <w:sz w:val="28"/>
          <w:szCs w:val="28"/>
        </w:rPr>
        <w:t>4.  Практическое закрепление знаний и умений по правилам вождения велосипеда на специально отведенной площадке.</w:t>
      </w:r>
    </w:p>
    <w:p w:rsidR="00564D60" w:rsidRDefault="00564D60" w:rsidP="00564D60">
      <w:pPr>
        <w:jc w:val="both"/>
        <w:rPr>
          <w:b/>
          <w:sz w:val="28"/>
          <w:szCs w:val="28"/>
          <w:u w:val="single"/>
        </w:rPr>
      </w:pPr>
      <w:r>
        <w:rPr>
          <w:sz w:val="28"/>
          <w:szCs w:val="28"/>
        </w:rPr>
        <w:t>5.  Воспитание ответственного образцового участника дорожного движения, активного агитатора безопасности дорожного движения.</w:t>
      </w:r>
    </w:p>
    <w:p w:rsidR="00564D60" w:rsidRDefault="00564D60" w:rsidP="00564D60">
      <w:pPr>
        <w:jc w:val="both"/>
        <w:rPr>
          <w:sz w:val="28"/>
          <w:szCs w:val="28"/>
        </w:rPr>
      </w:pPr>
      <w:r>
        <w:rPr>
          <w:sz w:val="28"/>
          <w:szCs w:val="28"/>
        </w:rPr>
        <w:t>6. Сотрудничество с работниками ГИБДД в практической деятельности.</w:t>
      </w:r>
    </w:p>
    <w:p w:rsidR="00564D60" w:rsidRDefault="00564D60" w:rsidP="00564D60">
      <w:pPr>
        <w:jc w:val="both"/>
        <w:rPr>
          <w:sz w:val="28"/>
          <w:szCs w:val="28"/>
        </w:rPr>
      </w:pPr>
    </w:p>
    <w:p w:rsidR="00564D60" w:rsidRDefault="00564D60" w:rsidP="00564D60">
      <w:pPr>
        <w:jc w:val="both"/>
        <w:rPr>
          <w:sz w:val="28"/>
          <w:szCs w:val="28"/>
        </w:rPr>
      </w:pPr>
      <w:r w:rsidRPr="009D2C72">
        <w:rPr>
          <w:b/>
          <w:sz w:val="28"/>
          <w:szCs w:val="28"/>
          <w:u w:val="single"/>
        </w:rPr>
        <w:t>Основные методы, используемые для реализации программы кружка:</w:t>
      </w:r>
    </w:p>
    <w:p w:rsidR="00564D60" w:rsidRDefault="00564D60" w:rsidP="00564D6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В обучении – практический, наглядный, словесный, работа с книгой, </w:t>
      </w:r>
      <w:proofErr w:type="spellStart"/>
      <w:r>
        <w:rPr>
          <w:sz w:val="28"/>
          <w:szCs w:val="28"/>
        </w:rPr>
        <w:t>видеометод</w:t>
      </w:r>
      <w:proofErr w:type="spellEnd"/>
      <w:r>
        <w:rPr>
          <w:sz w:val="28"/>
          <w:szCs w:val="28"/>
        </w:rPr>
        <w:t>.</w:t>
      </w:r>
    </w:p>
    <w:p w:rsidR="00564D60" w:rsidRDefault="00564D60" w:rsidP="00564D6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В воспитании – методы формирования сознания личности, методы организации деятельности и формирования опыта общественного поведения, методы стимулирования поведения и деятельности.</w:t>
      </w:r>
    </w:p>
    <w:p w:rsidR="00564D60" w:rsidRDefault="00564D60" w:rsidP="00564D60">
      <w:pPr>
        <w:jc w:val="both"/>
        <w:rPr>
          <w:sz w:val="28"/>
          <w:szCs w:val="28"/>
        </w:rPr>
      </w:pPr>
    </w:p>
    <w:p w:rsidR="00564D60" w:rsidRDefault="00564D60" w:rsidP="00564D6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Программа кружка «ЮИД» относится к </w:t>
      </w:r>
      <w:r w:rsidRPr="00577C03">
        <w:rPr>
          <w:b/>
          <w:sz w:val="28"/>
          <w:szCs w:val="28"/>
        </w:rPr>
        <w:t>социально-педагогической</w:t>
      </w:r>
      <w:r>
        <w:rPr>
          <w:sz w:val="28"/>
          <w:szCs w:val="28"/>
        </w:rPr>
        <w:t xml:space="preserve"> </w:t>
      </w:r>
      <w:r w:rsidRPr="00577C03">
        <w:rPr>
          <w:b/>
          <w:sz w:val="28"/>
          <w:szCs w:val="28"/>
        </w:rPr>
        <w:t>направленности</w:t>
      </w:r>
      <w:r>
        <w:rPr>
          <w:sz w:val="28"/>
          <w:szCs w:val="28"/>
        </w:rPr>
        <w:t xml:space="preserve">: создаются условия для социальной практики ребенка в его реальной жизни, накопления нравственного и практического опыта. </w:t>
      </w:r>
    </w:p>
    <w:p w:rsidR="00564D60" w:rsidRDefault="00564D60" w:rsidP="00564D60">
      <w:pPr>
        <w:jc w:val="both"/>
        <w:rPr>
          <w:sz w:val="28"/>
          <w:szCs w:val="28"/>
        </w:rPr>
      </w:pPr>
    </w:p>
    <w:p w:rsidR="00564D60" w:rsidRDefault="00564D60" w:rsidP="00564D6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Работа кружка «ЮИД» основывается на различных </w:t>
      </w:r>
      <w:r w:rsidRPr="00577C03">
        <w:rPr>
          <w:b/>
          <w:sz w:val="28"/>
          <w:szCs w:val="28"/>
        </w:rPr>
        <w:t>видах деятельности</w:t>
      </w:r>
      <w:r>
        <w:rPr>
          <w:sz w:val="28"/>
          <w:szCs w:val="28"/>
        </w:rPr>
        <w:t>:</w:t>
      </w:r>
    </w:p>
    <w:p w:rsidR="00564D60" w:rsidRDefault="00564D60" w:rsidP="00564D60">
      <w:pPr>
        <w:jc w:val="both"/>
        <w:rPr>
          <w:sz w:val="28"/>
          <w:szCs w:val="28"/>
        </w:rPr>
      </w:pPr>
      <w:r>
        <w:rPr>
          <w:sz w:val="28"/>
          <w:szCs w:val="28"/>
        </w:rPr>
        <w:t>- Создание уголка безопасности дорожного движения;</w:t>
      </w:r>
    </w:p>
    <w:p w:rsidR="00564D60" w:rsidRDefault="00564D60" w:rsidP="00564D60">
      <w:pPr>
        <w:jc w:val="both"/>
        <w:rPr>
          <w:sz w:val="28"/>
          <w:szCs w:val="28"/>
        </w:rPr>
      </w:pPr>
      <w:r>
        <w:rPr>
          <w:sz w:val="28"/>
          <w:szCs w:val="28"/>
        </w:rPr>
        <w:t>- Изучение правил дорожного движения и пропаганда их в классах;</w:t>
      </w:r>
    </w:p>
    <w:p w:rsidR="00564D60" w:rsidRDefault="00564D60" w:rsidP="00564D60">
      <w:pPr>
        <w:jc w:val="both"/>
        <w:rPr>
          <w:sz w:val="28"/>
          <w:szCs w:val="28"/>
        </w:rPr>
      </w:pPr>
      <w:r>
        <w:rPr>
          <w:sz w:val="28"/>
          <w:szCs w:val="28"/>
        </w:rPr>
        <w:t>- Встречи и беседы с инспектором ГИБДД;</w:t>
      </w:r>
    </w:p>
    <w:p w:rsidR="00564D60" w:rsidRDefault="00564D60" w:rsidP="00564D60">
      <w:pPr>
        <w:jc w:val="both"/>
        <w:rPr>
          <w:sz w:val="28"/>
          <w:szCs w:val="28"/>
        </w:rPr>
      </w:pPr>
    </w:p>
    <w:p w:rsidR="00564D60" w:rsidRDefault="00564D60" w:rsidP="00564D60">
      <w:pPr>
        <w:jc w:val="both"/>
        <w:rPr>
          <w:sz w:val="28"/>
          <w:szCs w:val="28"/>
        </w:rPr>
      </w:pPr>
      <w:r>
        <w:rPr>
          <w:sz w:val="28"/>
          <w:szCs w:val="28"/>
        </w:rPr>
        <w:t>- Встречи с медицинским работником, с целью изучения основ медицинских знаний и применения знаний на практике;</w:t>
      </w:r>
    </w:p>
    <w:p w:rsidR="00564D60" w:rsidRDefault="00564D60" w:rsidP="00564D60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Проведение практических занятий по вождению велосипеда;</w:t>
      </w:r>
    </w:p>
    <w:p w:rsidR="00564D60" w:rsidRDefault="00564D60" w:rsidP="00564D60">
      <w:pPr>
        <w:jc w:val="both"/>
        <w:rPr>
          <w:sz w:val="28"/>
          <w:szCs w:val="28"/>
        </w:rPr>
      </w:pPr>
      <w:r>
        <w:rPr>
          <w:sz w:val="28"/>
          <w:szCs w:val="28"/>
        </w:rPr>
        <w:t>- Участие в различных конкурсах по профилактике дорожно-транспортной безопасности;</w:t>
      </w:r>
    </w:p>
    <w:p w:rsidR="00564D60" w:rsidRDefault="00564D60" w:rsidP="00564D60">
      <w:pPr>
        <w:jc w:val="both"/>
        <w:rPr>
          <w:sz w:val="28"/>
          <w:szCs w:val="28"/>
        </w:rPr>
      </w:pPr>
      <w:r>
        <w:rPr>
          <w:sz w:val="28"/>
          <w:szCs w:val="28"/>
        </w:rPr>
        <w:t>- Проведение игр, конкурсов, соревнований в школе.</w:t>
      </w:r>
    </w:p>
    <w:p w:rsidR="00564D60" w:rsidRDefault="00564D60" w:rsidP="00564D60">
      <w:pPr>
        <w:jc w:val="both"/>
        <w:rPr>
          <w:sz w:val="28"/>
          <w:szCs w:val="28"/>
        </w:rPr>
      </w:pPr>
      <w:r w:rsidRPr="00577C03">
        <w:rPr>
          <w:b/>
          <w:sz w:val="28"/>
          <w:szCs w:val="28"/>
        </w:rPr>
        <w:t>Основные формы деятельности кружка</w:t>
      </w:r>
      <w:r>
        <w:rPr>
          <w:sz w:val="28"/>
          <w:szCs w:val="28"/>
        </w:rPr>
        <w:t xml:space="preserve"> по данной программе: обучение, применение знаний на практике через практические занятия, соревнования, </w:t>
      </w:r>
    </w:p>
    <w:p w:rsidR="00564D60" w:rsidRDefault="00564D60" w:rsidP="00564D60">
      <w:pPr>
        <w:jc w:val="both"/>
        <w:rPr>
          <w:sz w:val="28"/>
          <w:szCs w:val="28"/>
        </w:rPr>
      </w:pPr>
      <w:r>
        <w:rPr>
          <w:sz w:val="28"/>
          <w:szCs w:val="28"/>
        </w:rPr>
        <w:t>игры, практическая работа по проведению пропаганды безопасности дорожного движения через конкурсы, викторины, шоу-программы.</w:t>
      </w:r>
    </w:p>
    <w:p w:rsidR="00564D60" w:rsidRDefault="00564D60" w:rsidP="00564D60">
      <w:pPr>
        <w:jc w:val="both"/>
        <w:rPr>
          <w:sz w:val="28"/>
          <w:szCs w:val="28"/>
        </w:rPr>
      </w:pPr>
    </w:p>
    <w:p w:rsidR="00564D60" w:rsidRDefault="00564D60" w:rsidP="00564D6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 xml:space="preserve">В работе кружка участвуют учащиеся </w:t>
      </w:r>
      <w:r w:rsidR="00941D6D">
        <w:rPr>
          <w:sz w:val="28"/>
          <w:szCs w:val="28"/>
        </w:rPr>
        <w:t>5 класса</w:t>
      </w:r>
      <w:r>
        <w:rPr>
          <w:sz w:val="28"/>
          <w:szCs w:val="28"/>
        </w:rPr>
        <w:t>. Занятия проводятся 1 раз в неделю по 1 часу.</w:t>
      </w:r>
    </w:p>
    <w:p w:rsidR="00564D60" w:rsidRDefault="00564D60" w:rsidP="00564D60">
      <w:pPr>
        <w:jc w:val="both"/>
        <w:rPr>
          <w:sz w:val="28"/>
          <w:szCs w:val="28"/>
        </w:rPr>
      </w:pPr>
    </w:p>
    <w:p w:rsidR="00564D60" w:rsidRPr="00577C03" w:rsidRDefault="00564D60" w:rsidP="00564D60">
      <w:pPr>
        <w:jc w:val="both"/>
        <w:rPr>
          <w:b/>
          <w:sz w:val="28"/>
          <w:szCs w:val="28"/>
        </w:rPr>
      </w:pPr>
      <w:r w:rsidRPr="00577C03">
        <w:rPr>
          <w:b/>
          <w:sz w:val="28"/>
          <w:szCs w:val="28"/>
        </w:rPr>
        <w:t>Развитие значимых для данной деятельности личностных качеств:</w:t>
      </w:r>
    </w:p>
    <w:p w:rsidR="00564D60" w:rsidRDefault="00564D60" w:rsidP="00564D60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Самостоятельности в принятии правильного решения;</w:t>
      </w:r>
    </w:p>
    <w:p w:rsidR="00564D60" w:rsidRDefault="00564D60" w:rsidP="00564D60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Убежденности и активности в пропаганде добросовестного выполнения правил дорожного движения, как необходимого элемента сохранения своей жизни;</w:t>
      </w:r>
    </w:p>
    <w:p w:rsidR="00564D60" w:rsidRDefault="00564D60" w:rsidP="00564D60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Внимательности и вежливости во взаимоотношениях участников дорожного движения;</w:t>
      </w:r>
    </w:p>
    <w:p w:rsidR="00564D60" w:rsidRDefault="00564D60" w:rsidP="00564D60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Здорового образа жизни и навыка самостоятельного физического совершенствования.</w:t>
      </w:r>
    </w:p>
    <w:p w:rsidR="00564D60" w:rsidRDefault="00564D60" w:rsidP="00564D60">
      <w:pPr>
        <w:ind w:left="360"/>
        <w:jc w:val="both"/>
        <w:rPr>
          <w:sz w:val="28"/>
          <w:szCs w:val="28"/>
        </w:rPr>
      </w:pPr>
    </w:p>
    <w:p w:rsidR="00564D60" w:rsidRDefault="00564D60" w:rsidP="00564D60">
      <w:pPr>
        <w:jc w:val="both"/>
        <w:rPr>
          <w:sz w:val="28"/>
          <w:szCs w:val="28"/>
        </w:rPr>
      </w:pPr>
    </w:p>
    <w:p w:rsidR="00564D60" w:rsidRDefault="00564D60" w:rsidP="00564D60">
      <w:pPr>
        <w:jc w:val="both"/>
        <w:rPr>
          <w:sz w:val="28"/>
          <w:szCs w:val="28"/>
        </w:rPr>
      </w:pPr>
      <w:r w:rsidRPr="00385CD7">
        <w:rPr>
          <w:b/>
          <w:sz w:val="28"/>
          <w:szCs w:val="28"/>
        </w:rPr>
        <w:t>Учащиеся должны</w:t>
      </w:r>
      <w:r>
        <w:rPr>
          <w:b/>
          <w:sz w:val="28"/>
          <w:szCs w:val="28"/>
        </w:rPr>
        <w:t>:</w:t>
      </w:r>
    </w:p>
    <w:p w:rsidR="00564D60" w:rsidRDefault="00564D60" w:rsidP="00564D60">
      <w:pPr>
        <w:jc w:val="both"/>
        <w:rPr>
          <w:sz w:val="28"/>
          <w:szCs w:val="28"/>
        </w:rPr>
      </w:pPr>
      <w:r w:rsidRPr="00385CD7">
        <w:rPr>
          <w:b/>
          <w:sz w:val="28"/>
          <w:szCs w:val="28"/>
        </w:rPr>
        <w:t>знать:</w:t>
      </w:r>
    </w:p>
    <w:p w:rsidR="00564D60" w:rsidRDefault="00564D60" w:rsidP="00564D60">
      <w:pPr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385CD7">
        <w:rPr>
          <w:sz w:val="28"/>
          <w:szCs w:val="28"/>
        </w:rPr>
        <w:t>равила дорожного движения</w:t>
      </w:r>
      <w:r>
        <w:rPr>
          <w:sz w:val="28"/>
          <w:szCs w:val="28"/>
        </w:rPr>
        <w:t>, нормативные документы об ответственности за нарушение ПДД;</w:t>
      </w:r>
    </w:p>
    <w:p w:rsidR="00564D60" w:rsidRDefault="00564D60" w:rsidP="00564D60">
      <w:pPr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серии дорожных знаков и их представителей;</w:t>
      </w:r>
    </w:p>
    <w:p w:rsidR="00564D60" w:rsidRDefault="00564D60" w:rsidP="00564D60">
      <w:pPr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способы оказания первой медицинской помощи;</w:t>
      </w:r>
    </w:p>
    <w:p w:rsidR="00564D60" w:rsidRPr="00941D6D" w:rsidRDefault="00564D60" w:rsidP="00564D60">
      <w:pPr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техническое устройство велосипеда.</w:t>
      </w:r>
    </w:p>
    <w:p w:rsidR="00564D60" w:rsidRDefault="00564D60" w:rsidP="00564D60">
      <w:pPr>
        <w:jc w:val="both"/>
        <w:rPr>
          <w:sz w:val="28"/>
          <w:szCs w:val="28"/>
        </w:rPr>
      </w:pPr>
      <w:r w:rsidRPr="0040009D">
        <w:rPr>
          <w:b/>
          <w:sz w:val="28"/>
          <w:szCs w:val="28"/>
        </w:rPr>
        <w:t>уметь:</w:t>
      </w:r>
    </w:p>
    <w:p w:rsidR="00564D60" w:rsidRDefault="00564D60" w:rsidP="00564D60">
      <w:pPr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работать с правилами дорожного движения, выделять нужную информацию;</w:t>
      </w:r>
    </w:p>
    <w:p w:rsidR="00564D60" w:rsidRDefault="00564D60" w:rsidP="00564D60">
      <w:pPr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работать по билетам, предложенным газетой «Добрая дорога детства»;</w:t>
      </w:r>
    </w:p>
    <w:p w:rsidR="00564D60" w:rsidRDefault="00564D60" w:rsidP="00564D60">
      <w:pPr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читать информацию по дорожным знакам; оценивать дорожную ситуацию;</w:t>
      </w:r>
    </w:p>
    <w:p w:rsidR="00564D60" w:rsidRDefault="00564D60" w:rsidP="00564D60">
      <w:pPr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оказывать первую медицинскую помощь пострадавшему;</w:t>
      </w:r>
    </w:p>
    <w:p w:rsidR="00564D60" w:rsidRDefault="00564D60" w:rsidP="00564D60">
      <w:pPr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управлять велосипедом.</w:t>
      </w:r>
    </w:p>
    <w:p w:rsidR="00564D60" w:rsidRDefault="00564D60" w:rsidP="00564D60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иметь навыки:</w:t>
      </w:r>
    </w:p>
    <w:p w:rsidR="00564D60" w:rsidRDefault="00564D60" w:rsidP="00564D60">
      <w:pPr>
        <w:numPr>
          <w:ilvl w:val="0"/>
          <w:numId w:val="4"/>
        </w:numPr>
        <w:jc w:val="both"/>
        <w:rPr>
          <w:sz w:val="28"/>
          <w:szCs w:val="28"/>
        </w:rPr>
      </w:pPr>
      <w:r w:rsidRPr="0040009D">
        <w:rPr>
          <w:sz w:val="28"/>
          <w:szCs w:val="28"/>
        </w:rPr>
        <w:t>дисциплины, осторожности, безопасного движения как пешехода, пассажира, велосипедиста;</w:t>
      </w:r>
    </w:p>
    <w:p w:rsidR="00564D60" w:rsidRDefault="00564D60" w:rsidP="00564D60">
      <w:pPr>
        <w:numPr>
          <w:ilvl w:val="0"/>
          <w:numId w:val="4"/>
        </w:numPr>
        <w:jc w:val="both"/>
        <w:rPr>
          <w:sz w:val="28"/>
          <w:szCs w:val="28"/>
        </w:rPr>
      </w:pPr>
      <w:r w:rsidRPr="00684C14">
        <w:rPr>
          <w:sz w:val="28"/>
          <w:szCs w:val="28"/>
        </w:rPr>
        <w:t>взаимной поддержки и выручки в совместной деятельности;</w:t>
      </w:r>
    </w:p>
    <w:p w:rsidR="00564D60" w:rsidRDefault="00564D60" w:rsidP="00564D60">
      <w:pPr>
        <w:numPr>
          <w:ilvl w:val="0"/>
          <w:numId w:val="4"/>
        </w:numPr>
        <w:jc w:val="both"/>
        <w:rPr>
          <w:sz w:val="28"/>
          <w:szCs w:val="28"/>
        </w:rPr>
      </w:pPr>
      <w:r>
        <w:rPr>
          <w:sz w:val="28"/>
          <w:szCs w:val="28"/>
        </w:rPr>
        <w:t>участия в конкурсах, соревнованиях.</w:t>
      </w:r>
    </w:p>
    <w:p w:rsidR="00564D60" w:rsidRPr="00564D60" w:rsidRDefault="00564D60" w:rsidP="00564D60">
      <w:pPr>
        <w:numPr>
          <w:ilvl w:val="0"/>
          <w:numId w:val="4"/>
        </w:num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активной жизненной позиции образцового участника дорожного движения.</w:t>
      </w:r>
    </w:p>
    <w:p w:rsidR="00564D60" w:rsidRDefault="00564D60" w:rsidP="00564D6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Содержание программы.</w:t>
      </w:r>
    </w:p>
    <w:p w:rsidR="00564D60" w:rsidRDefault="00564D60" w:rsidP="00564D60">
      <w:pPr>
        <w:jc w:val="both"/>
        <w:rPr>
          <w:sz w:val="28"/>
          <w:szCs w:val="28"/>
        </w:rPr>
      </w:pPr>
    </w:p>
    <w:p w:rsidR="00564D60" w:rsidRDefault="00564D60" w:rsidP="00564D6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34 часов – 1 час в неделю.</w:t>
      </w:r>
    </w:p>
    <w:p w:rsidR="00564D60" w:rsidRDefault="00564D60" w:rsidP="00564D60">
      <w:pPr>
        <w:jc w:val="both"/>
        <w:rPr>
          <w:b/>
          <w:sz w:val="28"/>
          <w:szCs w:val="28"/>
          <w:u w:val="single"/>
        </w:rPr>
      </w:pPr>
      <w:r w:rsidRPr="003576DD">
        <w:rPr>
          <w:b/>
          <w:sz w:val="28"/>
          <w:szCs w:val="28"/>
          <w:u w:val="single"/>
        </w:rPr>
        <w:t>Тема</w:t>
      </w:r>
      <w:r>
        <w:rPr>
          <w:b/>
          <w:sz w:val="28"/>
          <w:szCs w:val="28"/>
          <w:u w:val="single"/>
        </w:rPr>
        <w:t xml:space="preserve"> </w:t>
      </w:r>
      <w:r w:rsidRPr="003576DD">
        <w:rPr>
          <w:b/>
          <w:sz w:val="28"/>
          <w:szCs w:val="28"/>
          <w:u w:val="single"/>
        </w:rPr>
        <w:t xml:space="preserve">1. </w:t>
      </w:r>
    </w:p>
    <w:p w:rsidR="00564D60" w:rsidRDefault="00564D60" w:rsidP="00564D60">
      <w:pPr>
        <w:jc w:val="both"/>
        <w:rPr>
          <w:b/>
          <w:sz w:val="28"/>
          <w:szCs w:val="28"/>
        </w:rPr>
      </w:pPr>
      <w:r w:rsidRPr="003576DD">
        <w:rPr>
          <w:b/>
          <w:sz w:val="28"/>
          <w:szCs w:val="28"/>
        </w:rPr>
        <w:t>Введение в образовательную программу кружка.</w:t>
      </w:r>
    </w:p>
    <w:p w:rsidR="00564D60" w:rsidRPr="003576DD" w:rsidRDefault="00564D60" w:rsidP="00564D60">
      <w:pPr>
        <w:jc w:val="both"/>
        <w:rPr>
          <w:b/>
          <w:sz w:val="28"/>
          <w:szCs w:val="28"/>
        </w:rPr>
      </w:pPr>
      <w:r w:rsidRPr="003576DD">
        <w:rPr>
          <w:b/>
          <w:sz w:val="28"/>
          <w:szCs w:val="28"/>
        </w:rPr>
        <w:t>Теория.</w:t>
      </w:r>
    </w:p>
    <w:p w:rsidR="00564D60" w:rsidRDefault="00564D60" w:rsidP="00564D60">
      <w:pPr>
        <w:jc w:val="both"/>
        <w:rPr>
          <w:sz w:val="28"/>
          <w:szCs w:val="28"/>
        </w:rPr>
      </w:pPr>
      <w:r>
        <w:rPr>
          <w:sz w:val="28"/>
          <w:szCs w:val="28"/>
        </w:rPr>
        <w:t>Цели, задачи кружка ЮИД. Утверждение программы. Организационные вопросы (структура отряда, положение, обязанности). Оформление уголка «Дорога, транспорт, пешеход».</w:t>
      </w:r>
    </w:p>
    <w:p w:rsidR="00564D60" w:rsidRPr="003576DD" w:rsidRDefault="00564D60" w:rsidP="00564D60">
      <w:pPr>
        <w:jc w:val="both"/>
        <w:rPr>
          <w:b/>
          <w:sz w:val="28"/>
          <w:szCs w:val="28"/>
        </w:rPr>
      </w:pPr>
      <w:r w:rsidRPr="003576DD">
        <w:rPr>
          <w:b/>
          <w:sz w:val="28"/>
          <w:szCs w:val="28"/>
        </w:rPr>
        <w:t>Практика.</w:t>
      </w:r>
    </w:p>
    <w:p w:rsidR="00564D60" w:rsidRDefault="00564D60" w:rsidP="00564D60">
      <w:pPr>
        <w:jc w:val="both"/>
        <w:rPr>
          <w:sz w:val="28"/>
          <w:szCs w:val="28"/>
        </w:rPr>
      </w:pPr>
      <w:r>
        <w:rPr>
          <w:sz w:val="28"/>
          <w:szCs w:val="28"/>
        </w:rPr>
        <w:t>Оформление уголка «Дорога, транспорт, пешеход».</w:t>
      </w:r>
    </w:p>
    <w:p w:rsidR="00564D60" w:rsidRDefault="00564D60" w:rsidP="00564D60">
      <w:pPr>
        <w:jc w:val="both"/>
        <w:rPr>
          <w:sz w:val="28"/>
          <w:szCs w:val="28"/>
        </w:rPr>
      </w:pPr>
    </w:p>
    <w:p w:rsidR="00564D60" w:rsidRDefault="00564D60" w:rsidP="00564D60">
      <w:pPr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Тема 2.</w:t>
      </w:r>
    </w:p>
    <w:p w:rsidR="00564D60" w:rsidRDefault="00564D60" w:rsidP="00564D60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История правил дорожного движения.</w:t>
      </w:r>
    </w:p>
    <w:p w:rsidR="00564D60" w:rsidRDefault="00564D60" w:rsidP="00564D60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Теория.</w:t>
      </w:r>
    </w:p>
    <w:p w:rsidR="00564D60" w:rsidRDefault="00564D60" w:rsidP="00564D60">
      <w:pPr>
        <w:jc w:val="both"/>
        <w:rPr>
          <w:sz w:val="28"/>
          <w:szCs w:val="28"/>
        </w:rPr>
      </w:pPr>
      <w:r>
        <w:rPr>
          <w:sz w:val="28"/>
          <w:szCs w:val="28"/>
        </w:rPr>
        <w:t>История и развитие Правил дорожного движения. Информация о первом светофоре, автотранспорте, велосипеде, дорожных знаках…</w:t>
      </w:r>
    </w:p>
    <w:p w:rsidR="00564D60" w:rsidRDefault="00564D60" w:rsidP="00564D60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Практика.</w:t>
      </w:r>
    </w:p>
    <w:p w:rsidR="00564D60" w:rsidRDefault="00564D60" w:rsidP="00564D60">
      <w:pPr>
        <w:jc w:val="both"/>
        <w:rPr>
          <w:sz w:val="28"/>
          <w:szCs w:val="28"/>
        </w:rPr>
      </w:pPr>
      <w:r>
        <w:rPr>
          <w:sz w:val="28"/>
          <w:szCs w:val="28"/>
        </w:rPr>
        <w:t>Составление викторины по истории ПДД в уголок для классов.</w:t>
      </w:r>
    </w:p>
    <w:p w:rsidR="00564D60" w:rsidRDefault="00564D60" w:rsidP="00564D60">
      <w:pPr>
        <w:jc w:val="both"/>
        <w:rPr>
          <w:sz w:val="28"/>
          <w:szCs w:val="28"/>
        </w:rPr>
      </w:pPr>
    </w:p>
    <w:p w:rsidR="00564D60" w:rsidRDefault="00564D60" w:rsidP="00564D60">
      <w:pPr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Тема 3.</w:t>
      </w:r>
    </w:p>
    <w:p w:rsidR="00564D60" w:rsidRDefault="00564D60" w:rsidP="00564D60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Изучение правил дорожного движения.</w:t>
      </w:r>
    </w:p>
    <w:p w:rsidR="00564D60" w:rsidRDefault="00564D60" w:rsidP="00564D60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Теория.</w:t>
      </w:r>
    </w:p>
    <w:p w:rsidR="00564D60" w:rsidRDefault="00564D60" w:rsidP="00564D60">
      <w:pPr>
        <w:jc w:val="both"/>
        <w:rPr>
          <w:sz w:val="28"/>
          <w:szCs w:val="28"/>
        </w:rPr>
      </w:pPr>
      <w:r>
        <w:rPr>
          <w:sz w:val="28"/>
          <w:szCs w:val="28"/>
        </w:rPr>
        <w:t>Правила дорожного движения в России. Общие положения. Обязанности пешеходов, водителей, велосипедистов и пассажиров. Проблемы безопасности движения, причины дорожно-транспортных происшествий.</w:t>
      </w:r>
    </w:p>
    <w:p w:rsidR="00564D60" w:rsidRDefault="00564D60" w:rsidP="00564D60">
      <w:pPr>
        <w:jc w:val="both"/>
        <w:rPr>
          <w:sz w:val="28"/>
          <w:szCs w:val="28"/>
        </w:rPr>
      </w:pPr>
    </w:p>
    <w:p w:rsidR="00564D60" w:rsidRDefault="00564D60" w:rsidP="00564D60">
      <w:pPr>
        <w:jc w:val="both"/>
        <w:rPr>
          <w:sz w:val="28"/>
          <w:szCs w:val="28"/>
        </w:rPr>
      </w:pPr>
      <w:r>
        <w:rPr>
          <w:sz w:val="28"/>
          <w:szCs w:val="28"/>
        </w:rPr>
        <w:t>ПДД для пешеходов – правосторонне движение, правила перехода дороги, места перехода проезжей части дороги. Обход стоящего транспорта у обочины. Движение пеших групп и колонн. Регулируемые и нерегулируемые перекрестки. Средства регулирования движения. Знаки.</w:t>
      </w:r>
    </w:p>
    <w:p w:rsidR="00564D60" w:rsidRDefault="00564D60" w:rsidP="00564D60">
      <w:pPr>
        <w:jc w:val="both"/>
        <w:rPr>
          <w:sz w:val="28"/>
          <w:szCs w:val="28"/>
        </w:rPr>
      </w:pPr>
    </w:p>
    <w:p w:rsidR="00564D60" w:rsidRDefault="00564D60" w:rsidP="00564D6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ПДД для пассажиров – виды общественного транспорта, посадочные площадки и дорожные знаки, правила поведения в салоне транспорта, перевоз грузов. </w:t>
      </w:r>
      <w:proofErr w:type="spellStart"/>
      <w:r>
        <w:rPr>
          <w:sz w:val="28"/>
          <w:szCs w:val="28"/>
        </w:rPr>
        <w:t>Взаимовежливые</w:t>
      </w:r>
      <w:proofErr w:type="spellEnd"/>
      <w:r>
        <w:rPr>
          <w:sz w:val="28"/>
          <w:szCs w:val="28"/>
        </w:rPr>
        <w:t xml:space="preserve"> отношения пассажиров и водителя. </w:t>
      </w:r>
    </w:p>
    <w:p w:rsidR="00564D60" w:rsidRDefault="00564D60" w:rsidP="00564D60">
      <w:pPr>
        <w:jc w:val="both"/>
        <w:rPr>
          <w:sz w:val="28"/>
          <w:szCs w:val="28"/>
        </w:rPr>
      </w:pPr>
    </w:p>
    <w:p w:rsidR="00564D60" w:rsidRDefault="00564D60" w:rsidP="00564D60">
      <w:pPr>
        <w:jc w:val="both"/>
        <w:rPr>
          <w:sz w:val="28"/>
          <w:szCs w:val="28"/>
        </w:rPr>
      </w:pPr>
      <w:r>
        <w:rPr>
          <w:sz w:val="28"/>
          <w:szCs w:val="28"/>
        </w:rPr>
        <w:t>ПДД для велосипедистов – дорожные знаки, техническое состояние велосипеда, движение групп велосипедистов. Разметка проезжей части дороги. Остановка и стоянка транспортных средств. Влияние погодных условий на движение транспортных средств. Тормозной и остановочный пути.</w:t>
      </w:r>
    </w:p>
    <w:p w:rsidR="00564D60" w:rsidRDefault="00564D60" w:rsidP="00564D60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Дорожные знаки и их группы: предупреждающие, запрещающие, предписывающие, информационно-указательные, сервиса, приоритета, дополнительной информации.   Значение отдельных дорожных знаков.</w:t>
      </w:r>
    </w:p>
    <w:p w:rsidR="00564D60" w:rsidRDefault="00564D60" w:rsidP="00564D6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564D60" w:rsidRDefault="00564D60" w:rsidP="00564D60">
      <w:pPr>
        <w:jc w:val="both"/>
        <w:rPr>
          <w:b/>
          <w:sz w:val="28"/>
          <w:szCs w:val="28"/>
        </w:rPr>
      </w:pPr>
    </w:p>
    <w:p w:rsidR="00564D60" w:rsidRDefault="00564D60" w:rsidP="00564D60">
      <w:pPr>
        <w:jc w:val="both"/>
        <w:rPr>
          <w:b/>
          <w:sz w:val="28"/>
          <w:szCs w:val="28"/>
        </w:rPr>
      </w:pPr>
      <w:r w:rsidRPr="006B0E64">
        <w:rPr>
          <w:b/>
          <w:sz w:val="28"/>
          <w:szCs w:val="28"/>
        </w:rPr>
        <w:t>Практика.</w:t>
      </w:r>
    </w:p>
    <w:p w:rsidR="00564D60" w:rsidRDefault="00564D60" w:rsidP="00564D6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6B0E64">
        <w:rPr>
          <w:sz w:val="28"/>
          <w:szCs w:val="28"/>
        </w:rPr>
        <w:t>Решение</w:t>
      </w:r>
      <w:r>
        <w:rPr>
          <w:sz w:val="28"/>
          <w:szCs w:val="28"/>
        </w:rPr>
        <w:t xml:space="preserve"> задач,</w:t>
      </w:r>
      <w:r w:rsidRPr="006B0E6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карточек по ПДД, предложенные газетой «Добрая Дорога Детства».  </w:t>
      </w:r>
    </w:p>
    <w:p w:rsidR="00564D60" w:rsidRDefault="00564D60" w:rsidP="00564D6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Встречи с инспектором ГИБДД по практическим вопросам.</w:t>
      </w:r>
    </w:p>
    <w:p w:rsidR="00564D60" w:rsidRDefault="00564D60" w:rsidP="00564D6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Разработка викторины по ПДД в уголок.</w:t>
      </w:r>
    </w:p>
    <w:p w:rsidR="00564D60" w:rsidRDefault="00564D60" w:rsidP="00564D6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Проведение занятия в начальной школе «Азбука дороги», «Сами не видят, а другим говорят».</w:t>
      </w:r>
    </w:p>
    <w:p w:rsidR="00564D60" w:rsidRDefault="00564D60" w:rsidP="00564D60">
      <w:pPr>
        <w:jc w:val="both"/>
        <w:rPr>
          <w:sz w:val="28"/>
          <w:szCs w:val="28"/>
        </w:rPr>
      </w:pPr>
      <w:r>
        <w:rPr>
          <w:sz w:val="28"/>
          <w:szCs w:val="28"/>
        </w:rPr>
        <w:t>Помощь начальным классам в создании схемы «Безопасный путь Дом-школа-дом».</w:t>
      </w:r>
    </w:p>
    <w:p w:rsidR="00564D60" w:rsidRDefault="00564D60" w:rsidP="00564D60">
      <w:pPr>
        <w:jc w:val="both"/>
        <w:rPr>
          <w:sz w:val="28"/>
          <w:szCs w:val="28"/>
        </w:rPr>
      </w:pPr>
      <w:r>
        <w:rPr>
          <w:sz w:val="28"/>
          <w:szCs w:val="28"/>
        </w:rPr>
        <w:t>Участие в конкурсах по правилам ДД.</w:t>
      </w:r>
    </w:p>
    <w:p w:rsidR="00564D60" w:rsidRDefault="00564D60" w:rsidP="00564D60">
      <w:pPr>
        <w:jc w:val="both"/>
        <w:rPr>
          <w:sz w:val="28"/>
          <w:szCs w:val="28"/>
        </w:rPr>
      </w:pPr>
    </w:p>
    <w:p w:rsidR="00564D60" w:rsidRDefault="00564D60" w:rsidP="00564D60">
      <w:pPr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Тема 4.</w:t>
      </w:r>
    </w:p>
    <w:p w:rsidR="00564D60" w:rsidRDefault="00564D60" w:rsidP="00564D60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Основы оказания первой медицинской доврачебной помощи.</w:t>
      </w:r>
    </w:p>
    <w:p w:rsidR="00564D60" w:rsidRDefault="00564D60" w:rsidP="00564D60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Теория.</w:t>
      </w:r>
    </w:p>
    <w:p w:rsidR="00564D60" w:rsidRDefault="00564D60" w:rsidP="00564D6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Первая помощь при ДТП. Информация, которую должен сообщить свидетель ДТП. Аптечка автомобиля и ее содержимое.</w:t>
      </w:r>
    </w:p>
    <w:p w:rsidR="00564D60" w:rsidRPr="000B7419" w:rsidRDefault="00564D60" w:rsidP="00564D6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Раны, их виды, оказание первой помощи. </w:t>
      </w:r>
    </w:p>
    <w:p w:rsidR="00564D60" w:rsidRDefault="00564D60" w:rsidP="00564D6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Вывихи и оказание первой медицинской помощи.</w:t>
      </w:r>
    </w:p>
    <w:p w:rsidR="00564D60" w:rsidRPr="003576DD" w:rsidRDefault="00564D60" w:rsidP="00564D6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Виды кровотечения и оказание первой медицинской помощи.</w:t>
      </w:r>
    </w:p>
    <w:p w:rsidR="00564D60" w:rsidRDefault="00564D60" w:rsidP="00564D60">
      <w:pPr>
        <w:rPr>
          <w:sz w:val="28"/>
          <w:szCs w:val="28"/>
        </w:rPr>
      </w:pPr>
      <w:r>
        <w:t xml:space="preserve"> </w:t>
      </w:r>
      <w:r>
        <w:rPr>
          <w:sz w:val="28"/>
          <w:szCs w:val="28"/>
        </w:rPr>
        <w:t>Переломы, их виды. Оказание первой помощи пострадавшему.</w:t>
      </w:r>
    </w:p>
    <w:p w:rsidR="00564D60" w:rsidRDefault="00564D60" w:rsidP="00564D60">
      <w:pPr>
        <w:rPr>
          <w:sz w:val="28"/>
          <w:szCs w:val="28"/>
        </w:rPr>
      </w:pPr>
      <w:r>
        <w:rPr>
          <w:sz w:val="28"/>
          <w:szCs w:val="28"/>
        </w:rPr>
        <w:t xml:space="preserve"> Ожоги, степени ожогов. Оказание первой помощи.</w:t>
      </w:r>
    </w:p>
    <w:p w:rsidR="00564D60" w:rsidRDefault="00564D60" w:rsidP="00564D60">
      <w:pPr>
        <w:rPr>
          <w:sz w:val="28"/>
          <w:szCs w:val="28"/>
        </w:rPr>
      </w:pPr>
      <w:r>
        <w:rPr>
          <w:sz w:val="28"/>
          <w:szCs w:val="28"/>
        </w:rPr>
        <w:t xml:space="preserve"> Виды повязок и способы их наложения.</w:t>
      </w:r>
    </w:p>
    <w:p w:rsidR="00564D60" w:rsidRDefault="00564D60" w:rsidP="00564D60">
      <w:pPr>
        <w:rPr>
          <w:sz w:val="28"/>
          <w:szCs w:val="28"/>
        </w:rPr>
      </w:pPr>
      <w:r>
        <w:rPr>
          <w:sz w:val="28"/>
          <w:szCs w:val="28"/>
        </w:rPr>
        <w:t xml:space="preserve"> Обморок, оказание помощи.</w:t>
      </w:r>
    </w:p>
    <w:p w:rsidR="00564D60" w:rsidRDefault="00564D60" w:rsidP="00564D60">
      <w:pPr>
        <w:rPr>
          <w:sz w:val="28"/>
          <w:szCs w:val="28"/>
        </w:rPr>
      </w:pPr>
      <w:r>
        <w:rPr>
          <w:sz w:val="28"/>
          <w:szCs w:val="28"/>
        </w:rPr>
        <w:t xml:space="preserve"> Правила оказания первой помощи при солнечном и тепловом ударах.</w:t>
      </w:r>
    </w:p>
    <w:p w:rsidR="00564D60" w:rsidRDefault="00564D60" w:rsidP="00564D60">
      <w:pPr>
        <w:rPr>
          <w:sz w:val="28"/>
          <w:szCs w:val="28"/>
        </w:rPr>
      </w:pPr>
      <w:r>
        <w:rPr>
          <w:sz w:val="28"/>
          <w:szCs w:val="28"/>
        </w:rPr>
        <w:t xml:space="preserve"> Оказание первой медицинской помощи при сотрясении мозга.</w:t>
      </w:r>
    </w:p>
    <w:p w:rsidR="00564D60" w:rsidRPr="00817295" w:rsidRDefault="00564D60" w:rsidP="00564D60">
      <w:pPr>
        <w:rPr>
          <w:sz w:val="28"/>
          <w:szCs w:val="28"/>
        </w:rPr>
      </w:pPr>
      <w:r>
        <w:rPr>
          <w:sz w:val="28"/>
          <w:szCs w:val="28"/>
        </w:rPr>
        <w:t xml:space="preserve"> Транспортировка пострадавшего, иммобилизация.</w:t>
      </w:r>
    </w:p>
    <w:p w:rsidR="00564D60" w:rsidRDefault="00564D60" w:rsidP="00564D60">
      <w:pPr>
        <w:rPr>
          <w:sz w:val="28"/>
          <w:szCs w:val="28"/>
        </w:rPr>
      </w:pPr>
      <w:r>
        <w:t xml:space="preserve"> </w:t>
      </w:r>
      <w:r>
        <w:rPr>
          <w:sz w:val="28"/>
          <w:szCs w:val="28"/>
        </w:rPr>
        <w:t>Обморожение. Оказание первой помощи.</w:t>
      </w:r>
    </w:p>
    <w:p w:rsidR="00564D60" w:rsidRPr="00817295" w:rsidRDefault="00564D60" w:rsidP="00564D60">
      <w:pPr>
        <w:rPr>
          <w:sz w:val="28"/>
          <w:szCs w:val="28"/>
        </w:rPr>
      </w:pPr>
      <w:r>
        <w:rPr>
          <w:sz w:val="28"/>
          <w:szCs w:val="28"/>
        </w:rPr>
        <w:t xml:space="preserve"> Сердечный приступ, первая помощь.</w:t>
      </w:r>
    </w:p>
    <w:p w:rsidR="00564D60" w:rsidRDefault="00564D60" w:rsidP="00564D60">
      <w:pPr>
        <w:rPr>
          <w:b/>
          <w:sz w:val="28"/>
          <w:szCs w:val="28"/>
        </w:rPr>
      </w:pPr>
      <w:r>
        <w:rPr>
          <w:b/>
          <w:sz w:val="28"/>
          <w:szCs w:val="28"/>
        </w:rPr>
        <w:t>Практика.</w:t>
      </w:r>
    </w:p>
    <w:p w:rsidR="00564D60" w:rsidRPr="00707129" w:rsidRDefault="00564D60" w:rsidP="00564D60">
      <w:pPr>
        <w:rPr>
          <w:sz w:val="28"/>
          <w:szCs w:val="28"/>
        </w:rPr>
      </w:pPr>
      <w:r>
        <w:rPr>
          <w:sz w:val="28"/>
          <w:szCs w:val="28"/>
        </w:rPr>
        <w:t>Встречи с медицинским работником по практическим вопросам.</w:t>
      </w:r>
    </w:p>
    <w:p w:rsidR="00564D60" w:rsidRDefault="00564D60" w:rsidP="00564D60">
      <w:pPr>
        <w:rPr>
          <w:sz w:val="28"/>
          <w:szCs w:val="28"/>
        </w:rPr>
      </w:pPr>
      <w:r>
        <w:rPr>
          <w:sz w:val="28"/>
          <w:szCs w:val="28"/>
        </w:rPr>
        <w:t>Наложение различных видов повязок. Оказание первой помощи при кровотечении. Оказание первой помощи при ушибах, вывихах, ожогах, обморожении, переломах, обмороке, сердечном приступе.</w:t>
      </w:r>
    </w:p>
    <w:p w:rsidR="00564D60" w:rsidRDefault="00564D60" w:rsidP="00564D60">
      <w:pPr>
        <w:rPr>
          <w:sz w:val="28"/>
          <w:szCs w:val="28"/>
        </w:rPr>
      </w:pPr>
      <w:r>
        <w:rPr>
          <w:sz w:val="28"/>
          <w:szCs w:val="28"/>
        </w:rPr>
        <w:t xml:space="preserve">Транспортировка пострадавшего. </w:t>
      </w:r>
    </w:p>
    <w:p w:rsidR="00564D60" w:rsidRPr="00A46E45" w:rsidRDefault="00564D60" w:rsidP="00564D60">
      <w:pPr>
        <w:rPr>
          <w:sz w:val="28"/>
          <w:szCs w:val="28"/>
        </w:rPr>
      </w:pPr>
      <w:r>
        <w:rPr>
          <w:sz w:val="28"/>
          <w:szCs w:val="28"/>
        </w:rPr>
        <w:t>Ответы на вопросы билетов и выполнение практического задания.</w:t>
      </w:r>
    </w:p>
    <w:p w:rsidR="00564D60" w:rsidRPr="00564D60" w:rsidRDefault="00564D60" w:rsidP="00564D60">
      <w:pPr>
        <w:rPr>
          <w:b/>
          <w:sz w:val="28"/>
          <w:szCs w:val="28"/>
          <w:u w:val="single"/>
        </w:rPr>
      </w:pPr>
    </w:p>
    <w:p w:rsidR="00564D60" w:rsidRPr="00707129" w:rsidRDefault="00564D60" w:rsidP="00564D60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Тема 5.</w:t>
      </w:r>
    </w:p>
    <w:p w:rsidR="00564D60" w:rsidRPr="00564D60" w:rsidRDefault="00564D60" w:rsidP="00564D60">
      <w:pPr>
        <w:rPr>
          <w:b/>
          <w:sz w:val="28"/>
          <w:szCs w:val="28"/>
        </w:rPr>
      </w:pPr>
      <w:r w:rsidRPr="00707129">
        <w:rPr>
          <w:b/>
          <w:sz w:val="28"/>
          <w:szCs w:val="28"/>
        </w:rPr>
        <w:t>Фигурное вождение велосипеда.</w:t>
      </w:r>
    </w:p>
    <w:p w:rsidR="00564D60" w:rsidRPr="00707129" w:rsidRDefault="00564D60" w:rsidP="00564D60">
      <w:pPr>
        <w:rPr>
          <w:b/>
          <w:sz w:val="28"/>
          <w:szCs w:val="28"/>
        </w:rPr>
      </w:pPr>
      <w:r w:rsidRPr="00707129">
        <w:rPr>
          <w:b/>
          <w:sz w:val="28"/>
          <w:szCs w:val="28"/>
        </w:rPr>
        <w:t>Теория.</w:t>
      </w:r>
    </w:p>
    <w:p w:rsidR="00564D60" w:rsidRDefault="00564D60" w:rsidP="00564D60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Изучение схемы расположения препятствий в </w:t>
      </w:r>
      <w:proofErr w:type="spellStart"/>
      <w:r>
        <w:rPr>
          <w:sz w:val="28"/>
          <w:szCs w:val="28"/>
        </w:rPr>
        <w:t>автогородке</w:t>
      </w:r>
      <w:proofErr w:type="spellEnd"/>
      <w:r>
        <w:rPr>
          <w:sz w:val="28"/>
          <w:szCs w:val="28"/>
        </w:rPr>
        <w:t xml:space="preserve">. Изучение каждого препятствия отдельно. </w:t>
      </w:r>
    </w:p>
    <w:p w:rsidR="00564D60" w:rsidRDefault="00564D60" w:rsidP="00564D60">
      <w:pPr>
        <w:rPr>
          <w:sz w:val="28"/>
          <w:szCs w:val="28"/>
        </w:rPr>
      </w:pPr>
      <w:r>
        <w:rPr>
          <w:sz w:val="28"/>
          <w:szCs w:val="28"/>
        </w:rPr>
        <w:t>Препятствия:</w:t>
      </w:r>
    </w:p>
    <w:p w:rsidR="00564D60" w:rsidRDefault="00564D60" w:rsidP="00564D60">
      <w:pPr>
        <w:rPr>
          <w:sz w:val="28"/>
          <w:szCs w:val="28"/>
        </w:rPr>
      </w:pPr>
      <w:r>
        <w:rPr>
          <w:sz w:val="28"/>
          <w:szCs w:val="28"/>
        </w:rPr>
        <w:t>- змейка;</w:t>
      </w:r>
    </w:p>
    <w:p w:rsidR="00564D60" w:rsidRDefault="00564D60" w:rsidP="00564D60">
      <w:pPr>
        <w:rPr>
          <w:sz w:val="28"/>
          <w:szCs w:val="28"/>
        </w:rPr>
      </w:pPr>
      <w:r>
        <w:rPr>
          <w:sz w:val="28"/>
          <w:szCs w:val="28"/>
        </w:rPr>
        <w:t>- восьмерка;</w:t>
      </w:r>
    </w:p>
    <w:p w:rsidR="00564D60" w:rsidRPr="00707129" w:rsidRDefault="00564D60" w:rsidP="00564D60">
      <w:pPr>
        <w:rPr>
          <w:sz w:val="28"/>
          <w:szCs w:val="28"/>
        </w:rPr>
      </w:pPr>
      <w:r>
        <w:rPr>
          <w:sz w:val="28"/>
          <w:szCs w:val="28"/>
        </w:rPr>
        <w:t>- перестановка предмета</w:t>
      </w:r>
    </w:p>
    <w:p w:rsidR="00564D60" w:rsidRDefault="00564D60" w:rsidP="00564D60">
      <w:pPr>
        <w:rPr>
          <w:sz w:val="28"/>
          <w:szCs w:val="28"/>
        </w:rPr>
      </w:pPr>
      <w:r>
        <w:rPr>
          <w:sz w:val="28"/>
          <w:szCs w:val="28"/>
        </w:rPr>
        <w:t>- скачок;</w:t>
      </w:r>
    </w:p>
    <w:p w:rsidR="00564D60" w:rsidRPr="00564D60" w:rsidRDefault="00564D60" w:rsidP="00564D60">
      <w:pPr>
        <w:rPr>
          <w:sz w:val="28"/>
          <w:szCs w:val="28"/>
        </w:rPr>
      </w:pPr>
      <w:r>
        <w:rPr>
          <w:sz w:val="28"/>
          <w:szCs w:val="28"/>
        </w:rPr>
        <w:t>- коридор из коротких досок.</w:t>
      </w:r>
    </w:p>
    <w:p w:rsidR="00564D60" w:rsidRDefault="00564D60" w:rsidP="00564D60">
      <w:pPr>
        <w:rPr>
          <w:b/>
          <w:sz w:val="28"/>
          <w:szCs w:val="28"/>
        </w:rPr>
      </w:pPr>
      <w:r>
        <w:rPr>
          <w:b/>
          <w:sz w:val="28"/>
          <w:szCs w:val="28"/>
        </w:rPr>
        <w:t>Практика.</w:t>
      </w:r>
    </w:p>
    <w:p w:rsidR="00564D60" w:rsidRPr="00BA3D5E" w:rsidRDefault="00564D60" w:rsidP="00564D60">
      <w:pPr>
        <w:rPr>
          <w:sz w:val="28"/>
          <w:szCs w:val="28"/>
        </w:rPr>
      </w:pPr>
      <w:r>
        <w:rPr>
          <w:sz w:val="28"/>
          <w:szCs w:val="28"/>
        </w:rPr>
        <w:t xml:space="preserve">Прохождение отдельных препятствий на велосипеде. </w:t>
      </w:r>
    </w:p>
    <w:p w:rsidR="00564D60" w:rsidRDefault="00564D60" w:rsidP="00564D60">
      <w:pPr>
        <w:rPr>
          <w:b/>
          <w:sz w:val="28"/>
          <w:szCs w:val="28"/>
          <w:u w:val="single"/>
        </w:rPr>
      </w:pPr>
    </w:p>
    <w:p w:rsidR="00564D60" w:rsidRDefault="00564D60" w:rsidP="00564D60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Тема 6.</w:t>
      </w:r>
    </w:p>
    <w:p w:rsidR="00564D60" w:rsidRPr="00564D60" w:rsidRDefault="00564D60" w:rsidP="00564D60">
      <w:pPr>
        <w:rPr>
          <w:b/>
          <w:sz w:val="28"/>
          <w:szCs w:val="28"/>
        </w:rPr>
      </w:pPr>
      <w:r>
        <w:rPr>
          <w:b/>
          <w:sz w:val="28"/>
          <w:szCs w:val="28"/>
        </w:rPr>
        <w:t>Вопросы страхования.</w:t>
      </w:r>
    </w:p>
    <w:p w:rsidR="00564D60" w:rsidRDefault="00564D60" w:rsidP="00564D60">
      <w:pPr>
        <w:rPr>
          <w:b/>
          <w:sz w:val="28"/>
          <w:szCs w:val="28"/>
        </w:rPr>
      </w:pPr>
      <w:r>
        <w:rPr>
          <w:b/>
          <w:sz w:val="28"/>
          <w:szCs w:val="28"/>
        </w:rPr>
        <w:t>Теория.</w:t>
      </w:r>
    </w:p>
    <w:p w:rsidR="00564D60" w:rsidRDefault="00564D60" w:rsidP="00564D60">
      <w:pPr>
        <w:rPr>
          <w:sz w:val="28"/>
          <w:szCs w:val="28"/>
        </w:rPr>
      </w:pPr>
      <w:r>
        <w:rPr>
          <w:sz w:val="28"/>
          <w:szCs w:val="28"/>
        </w:rPr>
        <w:t>Понятие «страхование», «страхователь», «страховой случай», «страховщик».</w:t>
      </w:r>
    </w:p>
    <w:p w:rsidR="00564D60" w:rsidRPr="00564D60" w:rsidRDefault="00564D60" w:rsidP="00564D60">
      <w:pPr>
        <w:rPr>
          <w:sz w:val="28"/>
          <w:szCs w:val="28"/>
        </w:rPr>
      </w:pPr>
      <w:r>
        <w:rPr>
          <w:sz w:val="28"/>
          <w:szCs w:val="28"/>
        </w:rPr>
        <w:t>Виды, формы, отрасли страхования. Крупные страховые компании. Страховой полис. Договор по страхованию. Страхование от несчастных случаев. Страхование автогражданской ответственности.</w:t>
      </w:r>
    </w:p>
    <w:p w:rsidR="00564D60" w:rsidRDefault="00564D60" w:rsidP="00564D60">
      <w:pPr>
        <w:rPr>
          <w:b/>
          <w:sz w:val="28"/>
          <w:szCs w:val="28"/>
        </w:rPr>
      </w:pPr>
      <w:r>
        <w:rPr>
          <w:b/>
          <w:sz w:val="28"/>
          <w:szCs w:val="28"/>
        </w:rPr>
        <w:t>Практика.</w:t>
      </w:r>
    </w:p>
    <w:p w:rsidR="00564D60" w:rsidRPr="00B22785" w:rsidRDefault="00564D60" w:rsidP="00564D60">
      <w:pPr>
        <w:rPr>
          <w:sz w:val="28"/>
          <w:szCs w:val="28"/>
        </w:rPr>
      </w:pPr>
      <w:r>
        <w:rPr>
          <w:sz w:val="28"/>
          <w:szCs w:val="28"/>
        </w:rPr>
        <w:t>Решение билетов для закрепления полученных знаний.</w:t>
      </w:r>
    </w:p>
    <w:p w:rsidR="00564D60" w:rsidRDefault="00564D60" w:rsidP="00564D60"/>
    <w:p w:rsidR="00564D60" w:rsidRDefault="00564D60" w:rsidP="00564D60">
      <w:pPr>
        <w:rPr>
          <w:b/>
          <w:sz w:val="28"/>
          <w:szCs w:val="28"/>
          <w:u w:val="single"/>
        </w:rPr>
      </w:pPr>
      <w:r w:rsidRPr="00B22785">
        <w:rPr>
          <w:b/>
          <w:sz w:val="28"/>
          <w:szCs w:val="28"/>
          <w:u w:val="single"/>
        </w:rPr>
        <w:t>Тема 7.</w:t>
      </w:r>
    </w:p>
    <w:p w:rsidR="00564D60" w:rsidRPr="00564D60" w:rsidRDefault="00564D60" w:rsidP="00564D60">
      <w:pPr>
        <w:rPr>
          <w:b/>
          <w:sz w:val="28"/>
          <w:szCs w:val="28"/>
        </w:rPr>
      </w:pPr>
      <w:r>
        <w:rPr>
          <w:b/>
          <w:sz w:val="28"/>
          <w:szCs w:val="28"/>
        </w:rPr>
        <w:t>Традиционно-массовые мероприятия.</w:t>
      </w:r>
    </w:p>
    <w:p w:rsidR="00564D60" w:rsidRDefault="00564D60" w:rsidP="00564D60">
      <w:pPr>
        <w:rPr>
          <w:b/>
          <w:sz w:val="28"/>
          <w:szCs w:val="28"/>
        </w:rPr>
      </w:pPr>
      <w:r>
        <w:rPr>
          <w:b/>
          <w:sz w:val="28"/>
          <w:szCs w:val="28"/>
        </w:rPr>
        <w:t>Практика.</w:t>
      </w:r>
    </w:p>
    <w:p w:rsidR="00564D60" w:rsidRDefault="00564D60" w:rsidP="00564D60">
      <w:pPr>
        <w:rPr>
          <w:sz w:val="28"/>
          <w:szCs w:val="28"/>
        </w:rPr>
      </w:pPr>
      <w:r>
        <w:rPr>
          <w:sz w:val="28"/>
          <w:szCs w:val="28"/>
        </w:rPr>
        <w:t>Подготовка и проведение игры «Зеленый огонек» в начальных классах.</w:t>
      </w:r>
    </w:p>
    <w:p w:rsidR="00564D60" w:rsidRDefault="00564D60" w:rsidP="00564D60">
      <w:pPr>
        <w:rPr>
          <w:sz w:val="28"/>
          <w:szCs w:val="28"/>
        </w:rPr>
      </w:pPr>
      <w:r>
        <w:rPr>
          <w:sz w:val="28"/>
          <w:szCs w:val="28"/>
        </w:rPr>
        <w:t>Подготовка и проведение «Недели безопасности» (по особому плану).</w:t>
      </w:r>
    </w:p>
    <w:p w:rsidR="00564D60" w:rsidRDefault="00564D60" w:rsidP="00564D60">
      <w:pPr>
        <w:rPr>
          <w:sz w:val="28"/>
          <w:szCs w:val="28"/>
        </w:rPr>
      </w:pPr>
      <w:r>
        <w:rPr>
          <w:sz w:val="28"/>
          <w:szCs w:val="28"/>
        </w:rPr>
        <w:t>Подготовка и проведение игр по ПДД в классах.</w:t>
      </w:r>
    </w:p>
    <w:p w:rsidR="00564D60" w:rsidRDefault="00564D60" w:rsidP="00564D60">
      <w:pPr>
        <w:rPr>
          <w:sz w:val="28"/>
          <w:szCs w:val="28"/>
        </w:rPr>
      </w:pPr>
      <w:r>
        <w:rPr>
          <w:sz w:val="28"/>
          <w:szCs w:val="28"/>
        </w:rPr>
        <w:t>Выступление в классах по пропаганде ПДД.</w:t>
      </w:r>
    </w:p>
    <w:p w:rsidR="00564D60" w:rsidRPr="008018BE" w:rsidRDefault="00564D60" w:rsidP="00564D60">
      <w:pPr>
        <w:rPr>
          <w:sz w:val="28"/>
          <w:szCs w:val="28"/>
        </w:rPr>
      </w:pPr>
      <w:r>
        <w:rPr>
          <w:sz w:val="28"/>
          <w:szCs w:val="28"/>
        </w:rPr>
        <w:t>Участие в различных конкурсах по ПДД (конкурсы рисунков, плакатов, стихов, газет, сочинений…)</w:t>
      </w:r>
    </w:p>
    <w:p w:rsidR="00564D60" w:rsidRDefault="00564D60" w:rsidP="00564D60"/>
    <w:p w:rsidR="00564D60" w:rsidRDefault="00564D60" w:rsidP="00564D60">
      <w:pPr>
        <w:rPr>
          <w:b/>
          <w:sz w:val="28"/>
          <w:szCs w:val="28"/>
        </w:rPr>
      </w:pPr>
    </w:p>
    <w:p w:rsidR="00564D60" w:rsidRPr="00975D13" w:rsidRDefault="00564D60" w:rsidP="00564D60">
      <w:pPr>
        <w:jc w:val="center"/>
        <w:rPr>
          <w:b/>
          <w:sz w:val="28"/>
          <w:szCs w:val="28"/>
        </w:rPr>
      </w:pPr>
      <w:r w:rsidRPr="00975D13">
        <w:rPr>
          <w:b/>
          <w:sz w:val="28"/>
          <w:szCs w:val="28"/>
        </w:rPr>
        <w:t>Методическое обеспечение программы Кружка «ЮИД».</w:t>
      </w:r>
    </w:p>
    <w:p w:rsidR="00564D60" w:rsidRDefault="00564D60" w:rsidP="00564D60"/>
    <w:p w:rsidR="00564D60" w:rsidRDefault="00564D60" w:rsidP="00564D60">
      <w:pPr>
        <w:rPr>
          <w:sz w:val="28"/>
          <w:szCs w:val="28"/>
        </w:rPr>
      </w:pPr>
      <w:r>
        <w:rPr>
          <w:sz w:val="28"/>
          <w:szCs w:val="28"/>
        </w:rPr>
        <w:t xml:space="preserve">Деятельность кружка «ЮИД» строится по методике коллективной творческой деятельности (КТД). </w:t>
      </w:r>
    </w:p>
    <w:p w:rsidR="00564D60" w:rsidRDefault="00564D60" w:rsidP="00564D60">
      <w:pPr>
        <w:rPr>
          <w:sz w:val="28"/>
          <w:szCs w:val="28"/>
        </w:rPr>
      </w:pPr>
      <w:r>
        <w:rPr>
          <w:sz w:val="28"/>
          <w:szCs w:val="28"/>
        </w:rPr>
        <w:t>Конкретные методы, используемые при реализации программы:</w:t>
      </w:r>
    </w:p>
    <w:p w:rsidR="00564D60" w:rsidRDefault="00564D60" w:rsidP="00564D60">
      <w:pPr>
        <w:numPr>
          <w:ilvl w:val="0"/>
          <w:numId w:val="5"/>
        </w:num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обучении -  практический (практическая работа в библиотеках, практическая работа при оказании первой медицинской помощи, вождение велосипеда); наглядный (изучение правил ДД, демонстрация дорожных знаков, таблиц по оказанию первой помощи, аптечки…); словесный (как ведущий-инструктаж, беседы, разъяснения); работа с книгой (чтение, изучение, составление плана, поиск ответа на вопрос); </w:t>
      </w:r>
      <w:proofErr w:type="spellStart"/>
      <w:r>
        <w:rPr>
          <w:sz w:val="28"/>
          <w:szCs w:val="28"/>
        </w:rPr>
        <w:t>видеометод</w:t>
      </w:r>
      <w:proofErr w:type="spellEnd"/>
      <w:r>
        <w:rPr>
          <w:sz w:val="28"/>
          <w:szCs w:val="28"/>
        </w:rPr>
        <w:t xml:space="preserve"> (просмотр,  обучение).</w:t>
      </w:r>
      <w:proofErr w:type="gramEnd"/>
    </w:p>
    <w:p w:rsidR="00564D60" w:rsidRDefault="00564D60" w:rsidP="00564D60">
      <w:pPr>
        <w:numPr>
          <w:ilvl w:val="0"/>
          <w:numId w:val="5"/>
        </w:num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в воспитании – методы формирования сознания личности, направленные на формирование устойчивых убеждений (рассказ, дискуссия, этическая беседа, пример); методы организации деятельности и формирования опыта общественного поведения (воспитывающая ситуация, приучение, упражнения); методы стимулирования поведения и деятельности (соревнования, поощрения).</w:t>
      </w:r>
    </w:p>
    <w:p w:rsidR="00564D60" w:rsidRDefault="00564D60" w:rsidP="00564D60">
      <w:pPr>
        <w:jc w:val="both"/>
        <w:rPr>
          <w:sz w:val="28"/>
          <w:szCs w:val="28"/>
        </w:rPr>
      </w:pPr>
    </w:p>
    <w:p w:rsidR="00564D60" w:rsidRDefault="00564D60" w:rsidP="00564D60">
      <w:pPr>
        <w:jc w:val="both"/>
        <w:rPr>
          <w:sz w:val="28"/>
          <w:szCs w:val="28"/>
        </w:rPr>
      </w:pPr>
      <w:r>
        <w:rPr>
          <w:sz w:val="28"/>
          <w:szCs w:val="28"/>
        </w:rPr>
        <w:t>В практической работе по реализации программы можно использовать следующие формы деятельности:</w:t>
      </w:r>
    </w:p>
    <w:p w:rsidR="00564D60" w:rsidRDefault="00564D60" w:rsidP="00564D6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 Викторина «Олимпиада </w:t>
      </w:r>
      <w:proofErr w:type="spellStart"/>
      <w:r>
        <w:rPr>
          <w:sz w:val="28"/>
          <w:szCs w:val="28"/>
        </w:rPr>
        <w:t>автоэрудитов</w:t>
      </w:r>
      <w:proofErr w:type="spellEnd"/>
      <w:r>
        <w:rPr>
          <w:sz w:val="28"/>
          <w:szCs w:val="28"/>
        </w:rPr>
        <w:t xml:space="preserve"> (по истории ПДД).</w:t>
      </w:r>
    </w:p>
    <w:p w:rsidR="00564D60" w:rsidRDefault="00564D60" w:rsidP="00564D6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2. Создание ситуации выбора (разбор дорожно-транспортных происшествий).</w:t>
      </w:r>
    </w:p>
    <w:p w:rsidR="00564D60" w:rsidRDefault="00564D60" w:rsidP="00564D60">
      <w:pPr>
        <w:jc w:val="both"/>
        <w:rPr>
          <w:sz w:val="28"/>
          <w:szCs w:val="28"/>
        </w:rPr>
      </w:pPr>
      <w:r>
        <w:rPr>
          <w:sz w:val="28"/>
          <w:szCs w:val="28"/>
        </w:rPr>
        <w:t>3. Уроки творчества (составление викторин, сочинение писем водителю, стихов по ПДД, рисование рисунков, плакатов, выступление с агитбригадами)</w:t>
      </w:r>
    </w:p>
    <w:p w:rsidR="00564D60" w:rsidRDefault="00564D60" w:rsidP="00564D60">
      <w:pPr>
        <w:jc w:val="both"/>
        <w:rPr>
          <w:sz w:val="28"/>
          <w:szCs w:val="28"/>
        </w:rPr>
      </w:pPr>
      <w:r>
        <w:rPr>
          <w:sz w:val="28"/>
          <w:szCs w:val="28"/>
        </w:rPr>
        <w:t>4. Соревнования, состязания (по вождению велосипеда, по оказанию первой медицинской помощи пострадавшему в ДТП).</w:t>
      </w:r>
    </w:p>
    <w:p w:rsidR="00564D60" w:rsidRDefault="00564D60" w:rsidP="00564D60">
      <w:pPr>
        <w:jc w:val="both"/>
        <w:rPr>
          <w:sz w:val="28"/>
          <w:szCs w:val="28"/>
        </w:rPr>
      </w:pPr>
      <w:r>
        <w:rPr>
          <w:sz w:val="28"/>
          <w:szCs w:val="28"/>
        </w:rPr>
        <w:t>5. Час вопросов и ответов (встречи с инспектором ГИБДД, медсестрой, работа в группах).</w:t>
      </w:r>
    </w:p>
    <w:p w:rsidR="00564D60" w:rsidRDefault="00564D60" w:rsidP="00564D60">
      <w:pPr>
        <w:jc w:val="both"/>
        <w:rPr>
          <w:sz w:val="28"/>
          <w:szCs w:val="28"/>
        </w:rPr>
      </w:pPr>
      <w:r>
        <w:rPr>
          <w:sz w:val="28"/>
          <w:szCs w:val="28"/>
        </w:rPr>
        <w:t>6.  Викторины, конкурсы, кроссворды.</w:t>
      </w:r>
    </w:p>
    <w:p w:rsidR="00564D60" w:rsidRDefault="00564D60" w:rsidP="00564D60">
      <w:pPr>
        <w:jc w:val="both"/>
        <w:rPr>
          <w:sz w:val="28"/>
          <w:szCs w:val="28"/>
        </w:rPr>
      </w:pPr>
      <w:r>
        <w:rPr>
          <w:sz w:val="28"/>
          <w:szCs w:val="28"/>
        </w:rPr>
        <w:t>7.  Игра «Да – нет» (при проверке знаний по правилам ДД).</w:t>
      </w:r>
    </w:p>
    <w:p w:rsidR="00564D60" w:rsidRDefault="00564D60" w:rsidP="00564D60">
      <w:pPr>
        <w:jc w:val="both"/>
        <w:rPr>
          <w:sz w:val="28"/>
          <w:szCs w:val="28"/>
        </w:rPr>
      </w:pPr>
      <w:r>
        <w:rPr>
          <w:sz w:val="28"/>
          <w:szCs w:val="28"/>
        </w:rPr>
        <w:t>8. Проведение «минуток» по профилактике несчастных случаев на дороге в группе, в своих классах.</w:t>
      </w:r>
    </w:p>
    <w:p w:rsidR="00564D60" w:rsidRPr="00975D13" w:rsidRDefault="00564D60" w:rsidP="00564D6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9. Составление схемы «Безопасный маршрут Дом – школа – дом» в начальных классах. </w:t>
      </w:r>
    </w:p>
    <w:p w:rsidR="00564D60" w:rsidRDefault="00564D60" w:rsidP="00564D60">
      <w:pPr>
        <w:rPr>
          <w:sz w:val="28"/>
          <w:szCs w:val="28"/>
        </w:rPr>
      </w:pPr>
      <w:r>
        <w:rPr>
          <w:sz w:val="28"/>
          <w:szCs w:val="28"/>
        </w:rPr>
        <w:t>10</w:t>
      </w:r>
      <w:r>
        <w:t xml:space="preserve">. </w:t>
      </w:r>
      <w:r>
        <w:rPr>
          <w:sz w:val="28"/>
          <w:szCs w:val="28"/>
        </w:rPr>
        <w:t>Различные методические разработки игр, мероприятий, конкурсов, викторин по ПДД.</w:t>
      </w:r>
    </w:p>
    <w:p w:rsidR="00564D60" w:rsidRPr="0092669E" w:rsidRDefault="00564D60" w:rsidP="00564D60">
      <w:pPr>
        <w:rPr>
          <w:sz w:val="28"/>
          <w:szCs w:val="28"/>
        </w:rPr>
      </w:pPr>
    </w:p>
    <w:p w:rsidR="00564D60" w:rsidRDefault="00564D60" w:rsidP="00564D60">
      <w:pPr>
        <w:rPr>
          <w:sz w:val="28"/>
          <w:szCs w:val="28"/>
        </w:rPr>
      </w:pPr>
      <w:r>
        <w:rPr>
          <w:sz w:val="28"/>
          <w:szCs w:val="28"/>
        </w:rPr>
        <w:t>Занятия проводятся в кабинете.</w:t>
      </w:r>
    </w:p>
    <w:p w:rsidR="00564D60" w:rsidRDefault="00564D60" w:rsidP="00564D60">
      <w:pPr>
        <w:rPr>
          <w:sz w:val="28"/>
          <w:szCs w:val="28"/>
        </w:rPr>
      </w:pPr>
      <w:r>
        <w:rPr>
          <w:sz w:val="28"/>
          <w:szCs w:val="28"/>
        </w:rPr>
        <w:t>Техническое оснащение:</w:t>
      </w:r>
    </w:p>
    <w:p w:rsidR="00564D60" w:rsidRDefault="00564D60" w:rsidP="00564D60">
      <w:pPr>
        <w:rPr>
          <w:sz w:val="28"/>
          <w:szCs w:val="28"/>
        </w:rPr>
      </w:pPr>
      <w:r>
        <w:rPr>
          <w:sz w:val="28"/>
          <w:szCs w:val="28"/>
        </w:rPr>
        <w:t>- компьютер с экраном и проектором;</w:t>
      </w:r>
    </w:p>
    <w:p w:rsidR="00564D60" w:rsidRDefault="00564D60" w:rsidP="00564D60">
      <w:pPr>
        <w:rPr>
          <w:sz w:val="28"/>
          <w:szCs w:val="28"/>
        </w:rPr>
      </w:pPr>
      <w:r>
        <w:rPr>
          <w:sz w:val="28"/>
          <w:szCs w:val="28"/>
        </w:rPr>
        <w:t>- магнитофон;</w:t>
      </w:r>
    </w:p>
    <w:p w:rsidR="00564D60" w:rsidRDefault="00564D60" w:rsidP="00564D60">
      <w:pPr>
        <w:rPr>
          <w:sz w:val="28"/>
          <w:szCs w:val="28"/>
        </w:rPr>
      </w:pPr>
      <w:r>
        <w:rPr>
          <w:sz w:val="28"/>
          <w:szCs w:val="28"/>
        </w:rPr>
        <w:t>- плакаты по ПДД.</w:t>
      </w:r>
    </w:p>
    <w:p w:rsidR="00564D60" w:rsidRDefault="00564D60" w:rsidP="00564D60">
      <w:pPr>
        <w:jc w:val="both"/>
        <w:rPr>
          <w:sz w:val="28"/>
          <w:szCs w:val="28"/>
        </w:rPr>
      </w:pPr>
      <w:r>
        <w:rPr>
          <w:sz w:val="28"/>
          <w:szCs w:val="28"/>
        </w:rPr>
        <w:t>Методическое:</w:t>
      </w:r>
    </w:p>
    <w:p w:rsidR="00564D60" w:rsidRDefault="00564D60" w:rsidP="00564D60">
      <w:pPr>
        <w:rPr>
          <w:sz w:val="28"/>
          <w:szCs w:val="28"/>
        </w:rPr>
      </w:pPr>
      <w:r>
        <w:rPr>
          <w:sz w:val="28"/>
          <w:szCs w:val="28"/>
        </w:rPr>
        <w:t>-  билеты по ПДД, страхованию, медицине.</w:t>
      </w:r>
    </w:p>
    <w:p w:rsidR="00564D60" w:rsidRDefault="00564D60" w:rsidP="00564D60">
      <w:pPr>
        <w:rPr>
          <w:sz w:val="28"/>
          <w:szCs w:val="28"/>
        </w:rPr>
      </w:pPr>
      <w:r>
        <w:rPr>
          <w:sz w:val="28"/>
          <w:szCs w:val="28"/>
        </w:rPr>
        <w:t>-  рисунки ребят с конкурсов по ПДД.</w:t>
      </w:r>
    </w:p>
    <w:p w:rsidR="00564D60" w:rsidRDefault="00564D60" w:rsidP="00564D60">
      <w:pPr>
        <w:rPr>
          <w:sz w:val="28"/>
          <w:szCs w:val="28"/>
        </w:rPr>
      </w:pPr>
      <w:r>
        <w:rPr>
          <w:sz w:val="28"/>
          <w:szCs w:val="28"/>
        </w:rPr>
        <w:t>-  разработки проведения различных игр, конкурсов, викторин, театрализованных представлений</w:t>
      </w:r>
    </w:p>
    <w:p w:rsidR="00564D60" w:rsidRDefault="00564D60" w:rsidP="00564D60">
      <w:pPr>
        <w:rPr>
          <w:sz w:val="28"/>
          <w:szCs w:val="28"/>
        </w:rPr>
      </w:pPr>
      <w:r>
        <w:rPr>
          <w:sz w:val="28"/>
          <w:szCs w:val="28"/>
        </w:rPr>
        <w:t>-  методические рекомендации по организации профилактики детского дорожно-транспортного травматизма.</w:t>
      </w:r>
    </w:p>
    <w:p w:rsidR="00564D60" w:rsidRPr="002569C8" w:rsidRDefault="00564D60" w:rsidP="00564D60">
      <w:pPr>
        <w:rPr>
          <w:sz w:val="28"/>
          <w:szCs w:val="28"/>
        </w:rPr>
      </w:pPr>
      <w:r>
        <w:rPr>
          <w:sz w:val="28"/>
          <w:szCs w:val="28"/>
        </w:rPr>
        <w:t>-   методические пособия для изучения ПДД по программе в классах.</w:t>
      </w:r>
    </w:p>
    <w:p w:rsidR="00564D60" w:rsidRDefault="00564D60" w:rsidP="00564D60">
      <w:pPr>
        <w:rPr>
          <w:sz w:val="28"/>
          <w:szCs w:val="28"/>
        </w:rPr>
      </w:pPr>
      <w:r>
        <w:rPr>
          <w:sz w:val="28"/>
          <w:szCs w:val="28"/>
        </w:rPr>
        <w:t>- видеоматериалы для проведения пропаганды изучения ПДД в начальных классах</w:t>
      </w:r>
    </w:p>
    <w:p w:rsidR="00564D60" w:rsidRDefault="00564D60" w:rsidP="00564D60">
      <w:pPr>
        <w:rPr>
          <w:sz w:val="28"/>
          <w:szCs w:val="28"/>
        </w:rPr>
      </w:pPr>
      <w:r>
        <w:rPr>
          <w:sz w:val="28"/>
          <w:szCs w:val="28"/>
        </w:rPr>
        <w:lastRenderedPageBreak/>
        <w:t>Критериями выполнения программы служат: активность участия детей в пропаганде, в конкурсах, в мероприятиях данной направленности, проявление творчества, самостоятельности.</w:t>
      </w:r>
    </w:p>
    <w:p w:rsidR="00564D60" w:rsidRDefault="00564D60" w:rsidP="00564D60">
      <w:pPr>
        <w:jc w:val="center"/>
        <w:rPr>
          <w:b/>
          <w:sz w:val="28"/>
          <w:szCs w:val="28"/>
        </w:rPr>
      </w:pPr>
    </w:p>
    <w:p w:rsidR="00564D60" w:rsidRDefault="00564D60" w:rsidP="00564D60">
      <w:pPr>
        <w:jc w:val="center"/>
        <w:rPr>
          <w:b/>
          <w:sz w:val="28"/>
          <w:szCs w:val="28"/>
        </w:rPr>
      </w:pPr>
    </w:p>
    <w:p w:rsidR="00564D60" w:rsidRDefault="00564D60" w:rsidP="00564D60">
      <w:pPr>
        <w:jc w:val="center"/>
        <w:rPr>
          <w:b/>
          <w:sz w:val="28"/>
          <w:szCs w:val="28"/>
        </w:rPr>
      </w:pPr>
    </w:p>
    <w:p w:rsidR="00564D60" w:rsidRDefault="00564D60" w:rsidP="00564D60">
      <w:pPr>
        <w:jc w:val="center"/>
        <w:rPr>
          <w:b/>
          <w:sz w:val="28"/>
          <w:szCs w:val="28"/>
        </w:rPr>
      </w:pPr>
    </w:p>
    <w:p w:rsidR="00564D60" w:rsidRDefault="00564D60" w:rsidP="00564D60">
      <w:pPr>
        <w:jc w:val="center"/>
        <w:rPr>
          <w:b/>
          <w:sz w:val="28"/>
          <w:szCs w:val="28"/>
        </w:rPr>
      </w:pPr>
    </w:p>
    <w:p w:rsidR="00564D60" w:rsidRDefault="00564D60" w:rsidP="00564D60">
      <w:pPr>
        <w:jc w:val="center"/>
        <w:rPr>
          <w:b/>
          <w:sz w:val="28"/>
          <w:szCs w:val="28"/>
        </w:rPr>
      </w:pPr>
    </w:p>
    <w:p w:rsidR="00564D60" w:rsidRDefault="00564D60" w:rsidP="00564D60">
      <w:pPr>
        <w:jc w:val="center"/>
        <w:rPr>
          <w:b/>
          <w:sz w:val="28"/>
          <w:szCs w:val="28"/>
        </w:rPr>
      </w:pPr>
    </w:p>
    <w:p w:rsidR="00564D60" w:rsidRDefault="00564D60" w:rsidP="00564D60">
      <w:pPr>
        <w:jc w:val="center"/>
        <w:rPr>
          <w:b/>
          <w:sz w:val="28"/>
          <w:szCs w:val="28"/>
        </w:rPr>
      </w:pPr>
    </w:p>
    <w:p w:rsidR="00564D60" w:rsidRDefault="00564D60" w:rsidP="00564D6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Тематический план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5"/>
        <w:gridCol w:w="3979"/>
        <w:gridCol w:w="1369"/>
        <w:gridCol w:w="1784"/>
        <w:gridCol w:w="561"/>
        <w:gridCol w:w="1173"/>
      </w:tblGrid>
      <w:tr w:rsidR="00564D60" w:rsidRPr="003B2AF4" w:rsidTr="0011207B">
        <w:trPr>
          <w:trHeight w:val="458"/>
        </w:trPr>
        <w:tc>
          <w:tcPr>
            <w:tcW w:w="723" w:type="dxa"/>
            <w:vMerge w:val="restart"/>
            <w:vAlign w:val="center"/>
          </w:tcPr>
          <w:p w:rsidR="00564D60" w:rsidRDefault="00564D60" w:rsidP="0011207B">
            <w:pPr>
              <w:jc w:val="center"/>
            </w:pPr>
          </w:p>
          <w:p w:rsidR="00564D60" w:rsidRPr="003B2AF4" w:rsidRDefault="00564D60" w:rsidP="0011207B">
            <w:pPr>
              <w:jc w:val="center"/>
              <w:rPr>
                <w:b/>
                <w:sz w:val="28"/>
                <w:szCs w:val="28"/>
              </w:rPr>
            </w:pPr>
            <w:r w:rsidRPr="003B2AF4">
              <w:rPr>
                <w:b/>
                <w:sz w:val="28"/>
                <w:szCs w:val="28"/>
              </w:rPr>
              <w:t>№ п/п</w:t>
            </w:r>
          </w:p>
        </w:tc>
        <w:tc>
          <w:tcPr>
            <w:tcW w:w="4347" w:type="dxa"/>
            <w:vMerge w:val="restart"/>
            <w:vAlign w:val="center"/>
          </w:tcPr>
          <w:p w:rsidR="00564D60" w:rsidRPr="003B2AF4" w:rsidRDefault="00564D60" w:rsidP="0011207B">
            <w:pPr>
              <w:jc w:val="center"/>
              <w:rPr>
                <w:b/>
                <w:sz w:val="28"/>
                <w:szCs w:val="28"/>
              </w:rPr>
            </w:pPr>
          </w:p>
          <w:p w:rsidR="00564D60" w:rsidRPr="003B2AF4" w:rsidRDefault="00564D60" w:rsidP="0011207B">
            <w:pPr>
              <w:jc w:val="center"/>
              <w:rPr>
                <w:b/>
                <w:sz w:val="28"/>
                <w:szCs w:val="28"/>
              </w:rPr>
            </w:pPr>
            <w:r w:rsidRPr="003B2AF4">
              <w:rPr>
                <w:b/>
                <w:sz w:val="28"/>
                <w:szCs w:val="28"/>
              </w:rPr>
              <w:t>Наименование занятия</w:t>
            </w:r>
          </w:p>
        </w:tc>
        <w:tc>
          <w:tcPr>
            <w:tcW w:w="1417" w:type="dxa"/>
            <w:vMerge w:val="restart"/>
            <w:vAlign w:val="center"/>
          </w:tcPr>
          <w:p w:rsidR="00564D60" w:rsidRPr="003B2AF4" w:rsidRDefault="00564D60" w:rsidP="0011207B">
            <w:pPr>
              <w:jc w:val="center"/>
              <w:rPr>
                <w:b/>
                <w:sz w:val="28"/>
                <w:szCs w:val="28"/>
              </w:rPr>
            </w:pPr>
          </w:p>
          <w:p w:rsidR="00564D60" w:rsidRPr="003B2AF4" w:rsidRDefault="00564D60" w:rsidP="0011207B">
            <w:pPr>
              <w:jc w:val="center"/>
              <w:rPr>
                <w:b/>
                <w:sz w:val="28"/>
                <w:szCs w:val="28"/>
              </w:rPr>
            </w:pPr>
            <w:r w:rsidRPr="003B2AF4">
              <w:rPr>
                <w:b/>
                <w:sz w:val="28"/>
                <w:szCs w:val="28"/>
              </w:rPr>
              <w:t>Теория</w:t>
            </w:r>
          </w:p>
        </w:tc>
        <w:tc>
          <w:tcPr>
            <w:tcW w:w="1843" w:type="dxa"/>
            <w:vMerge w:val="restart"/>
            <w:vAlign w:val="center"/>
          </w:tcPr>
          <w:p w:rsidR="00564D60" w:rsidRPr="003B2AF4" w:rsidRDefault="00564D60" w:rsidP="0011207B">
            <w:pPr>
              <w:jc w:val="center"/>
              <w:rPr>
                <w:b/>
                <w:sz w:val="28"/>
                <w:szCs w:val="28"/>
              </w:rPr>
            </w:pPr>
          </w:p>
          <w:p w:rsidR="00564D60" w:rsidRPr="003B2AF4" w:rsidRDefault="00564D60" w:rsidP="0011207B">
            <w:pPr>
              <w:jc w:val="center"/>
              <w:rPr>
                <w:sz w:val="28"/>
                <w:szCs w:val="28"/>
              </w:rPr>
            </w:pPr>
            <w:r w:rsidRPr="003B2AF4">
              <w:rPr>
                <w:b/>
                <w:sz w:val="28"/>
                <w:szCs w:val="28"/>
              </w:rPr>
              <w:t>Практика</w:t>
            </w:r>
          </w:p>
        </w:tc>
        <w:tc>
          <w:tcPr>
            <w:tcW w:w="1918" w:type="dxa"/>
            <w:gridSpan w:val="2"/>
            <w:tcBorders>
              <w:bottom w:val="single" w:sz="4" w:space="0" w:color="auto"/>
            </w:tcBorders>
            <w:vAlign w:val="center"/>
          </w:tcPr>
          <w:p w:rsidR="00564D60" w:rsidRPr="003B2AF4" w:rsidRDefault="00564D60" w:rsidP="0011207B">
            <w:pPr>
              <w:jc w:val="center"/>
              <w:rPr>
                <w:b/>
                <w:sz w:val="28"/>
                <w:szCs w:val="28"/>
              </w:rPr>
            </w:pPr>
            <w:r w:rsidRPr="003B2AF4">
              <w:rPr>
                <w:b/>
                <w:sz w:val="28"/>
                <w:szCs w:val="28"/>
              </w:rPr>
              <w:t>Дата</w:t>
            </w:r>
          </w:p>
        </w:tc>
      </w:tr>
      <w:tr w:rsidR="00564D60" w:rsidRPr="003B2AF4" w:rsidTr="0011207B">
        <w:trPr>
          <w:trHeight w:val="457"/>
        </w:trPr>
        <w:tc>
          <w:tcPr>
            <w:tcW w:w="723" w:type="dxa"/>
            <w:vMerge/>
            <w:vAlign w:val="center"/>
          </w:tcPr>
          <w:p w:rsidR="00564D60" w:rsidRDefault="00564D60" w:rsidP="0011207B">
            <w:pPr>
              <w:jc w:val="center"/>
            </w:pPr>
          </w:p>
        </w:tc>
        <w:tc>
          <w:tcPr>
            <w:tcW w:w="4347" w:type="dxa"/>
            <w:vMerge/>
            <w:vAlign w:val="center"/>
          </w:tcPr>
          <w:p w:rsidR="00564D60" w:rsidRPr="003B2AF4" w:rsidRDefault="00564D60" w:rsidP="0011207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7" w:type="dxa"/>
            <w:vMerge/>
            <w:vAlign w:val="center"/>
          </w:tcPr>
          <w:p w:rsidR="00564D60" w:rsidRPr="003B2AF4" w:rsidRDefault="00564D60" w:rsidP="0011207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43" w:type="dxa"/>
            <w:vMerge/>
            <w:vAlign w:val="center"/>
          </w:tcPr>
          <w:p w:rsidR="00564D60" w:rsidRPr="003B2AF4" w:rsidRDefault="00564D60" w:rsidP="0011207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94" w:type="dxa"/>
            <w:tcBorders>
              <w:right w:val="nil"/>
            </w:tcBorders>
            <w:vAlign w:val="center"/>
          </w:tcPr>
          <w:p w:rsidR="00564D60" w:rsidRPr="002F3CCC" w:rsidRDefault="00564D60" w:rsidP="0011207B">
            <w:pPr>
              <w:rPr>
                <w:b/>
              </w:rPr>
            </w:pPr>
          </w:p>
        </w:tc>
        <w:tc>
          <w:tcPr>
            <w:tcW w:w="1324" w:type="dxa"/>
            <w:tcBorders>
              <w:left w:val="nil"/>
            </w:tcBorders>
            <w:vAlign w:val="center"/>
          </w:tcPr>
          <w:p w:rsidR="00564D60" w:rsidRPr="002F3CCC" w:rsidRDefault="00564D60" w:rsidP="0011207B">
            <w:pPr>
              <w:rPr>
                <w:b/>
              </w:rPr>
            </w:pPr>
          </w:p>
        </w:tc>
      </w:tr>
      <w:tr w:rsidR="00564D60" w:rsidRPr="003B2AF4" w:rsidTr="0011207B">
        <w:trPr>
          <w:trHeight w:val="144"/>
        </w:trPr>
        <w:tc>
          <w:tcPr>
            <w:tcW w:w="723" w:type="dxa"/>
          </w:tcPr>
          <w:p w:rsidR="00564D60" w:rsidRPr="003B2AF4" w:rsidRDefault="00564D60" w:rsidP="0011207B">
            <w:pPr>
              <w:jc w:val="center"/>
              <w:rPr>
                <w:b/>
                <w:sz w:val="28"/>
                <w:szCs w:val="28"/>
              </w:rPr>
            </w:pPr>
            <w:r w:rsidRPr="003B2AF4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4347" w:type="dxa"/>
          </w:tcPr>
          <w:p w:rsidR="00564D60" w:rsidRPr="003B2AF4" w:rsidRDefault="00564D60" w:rsidP="0011207B">
            <w:pPr>
              <w:jc w:val="both"/>
              <w:rPr>
                <w:sz w:val="28"/>
                <w:szCs w:val="28"/>
              </w:rPr>
            </w:pPr>
            <w:r w:rsidRPr="003B2AF4">
              <w:rPr>
                <w:sz w:val="28"/>
                <w:szCs w:val="28"/>
              </w:rPr>
              <w:t>Вводное занятие. Цели, задачи.</w:t>
            </w:r>
          </w:p>
        </w:tc>
        <w:tc>
          <w:tcPr>
            <w:tcW w:w="1417" w:type="dxa"/>
          </w:tcPr>
          <w:p w:rsidR="00564D60" w:rsidRPr="003B2AF4" w:rsidRDefault="00564D60" w:rsidP="0011207B">
            <w:pPr>
              <w:jc w:val="center"/>
              <w:rPr>
                <w:b/>
                <w:sz w:val="28"/>
                <w:szCs w:val="28"/>
              </w:rPr>
            </w:pPr>
            <w:r w:rsidRPr="003B2AF4">
              <w:rPr>
                <w:b/>
                <w:sz w:val="28"/>
                <w:szCs w:val="28"/>
              </w:rPr>
              <w:t>0,5</w:t>
            </w:r>
          </w:p>
        </w:tc>
        <w:tc>
          <w:tcPr>
            <w:tcW w:w="1843" w:type="dxa"/>
          </w:tcPr>
          <w:p w:rsidR="00564D60" w:rsidRPr="003B2AF4" w:rsidRDefault="00564D60" w:rsidP="0011207B">
            <w:pPr>
              <w:jc w:val="center"/>
              <w:rPr>
                <w:b/>
                <w:sz w:val="28"/>
                <w:szCs w:val="28"/>
              </w:rPr>
            </w:pPr>
            <w:r w:rsidRPr="003B2AF4">
              <w:rPr>
                <w:b/>
                <w:sz w:val="28"/>
                <w:szCs w:val="28"/>
              </w:rPr>
              <w:t>0,5</w:t>
            </w:r>
          </w:p>
        </w:tc>
        <w:tc>
          <w:tcPr>
            <w:tcW w:w="594" w:type="dxa"/>
            <w:tcBorders>
              <w:right w:val="nil"/>
            </w:tcBorders>
            <w:vAlign w:val="center"/>
          </w:tcPr>
          <w:p w:rsidR="00564D60" w:rsidRPr="008A276A" w:rsidRDefault="00564D60" w:rsidP="0011207B">
            <w:pPr>
              <w:tabs>
                <w:tab w:val="center" w:pos="4153"/>
                <w:tab w:val="right" w:pos="8306"/>
              </w:tabs>
              <w:ind w:left="-109" w:right="-109"/>
              <w:jc w:val="center"/>
            </w:pPr>
          </w:p>
        </w:tc>
        <w:tc>
          <w:tcPr>
            <w:tcW w:w="1324" w:type="dxa"/>
            <w:tcBorders>
              <w:left w:val="nil"/>
            </w:tcBorders>
          </w:tcPr>
          <w:p w:rsidR="00564D60" w:rsidRDefault="00564D60" w:rsidP="0011207B">
            <w:pPr>
              <w:tabs>
                <w:tab w:val="center" w:pos="4153"/>
                <w:tab w:val="right" w:pos="8306"/>
              </w:tabs>
              <w:ind w:left="-109" w:right="-109"/>
              <w:jc w:val="center"/>
            </w:pPr>
          </w:p>
        </w:tc>
      </w:tr>
      <w:tr w:rsidR="00564D60" w:rsidRPr="003B2AF4" w:rsidTr="0011207B">
        <w:trPr>
          <w:trHeight w:val="144"/>
        </w:trPr>
        <w:tc>
          <w:tcPr>
            <w:tcW w:w="723" w:type="dxa"/>
          </w:tcPr>
          <w:p w:rsidR="00564D60" w:rsidRPr="003B2AF4" w:rsidRDefault="00564D60" w:rsidP="0011207B">
            <w:pPr>
              <w:jc w:val="center"/>
              <w:rPr>
                <w:b/>
                <w:sz w:val="28"/>
                <w:szCs w:val="28"/>
              </w:rPr>
            </w:pPr>
            <w:r w:rsidRPr="003B2AF4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4347" w:type="dxa"/>
          </w:tcPr>
          <w:p w:rsidR="00564D60" w:rsidRPr="003B2AF4" w:rsidRDefault="00564D60" w:rsidP="0011207B">
            <w:pPr>
              <w:jc w:val="both"/>
              <w:rPr>
                <w:sz w:val="28"/>
                <w:szCs w:val="28"/>
              </w:rPr>
            </w:pPr>
            <w:r w:rsidRPr="003B2AF4">
              <w:rPr>
                <w:sz w:val="28"/>
                <w:szCs w:val="28"/>
              </w:rPr>
              <w:t xml:space="preserve">Оформление уголка. </w:t>
            </w:r>
          </w:p>
        </w:tc>
        <w:tc>
          <w:tcPr>
            <w:tcW w:w="1417" w:type="dxa"/>
          </w:tcPr>
          <w:p w:rsidR="00564D60" w:rsidRPr="003B2AF4" w:rsidRDefault="00564D60" w:rsidP="0011207B">
            <w:pPr>
              <w:jc w:val="center"/>
              <w:rPr>
                <w:b/>
                <w:sz w:val="28"/>
                <w:szCs w:val="28"/>
              </w:rPr>
            </w:pPr>
            <w:r w:rsidRPr="003B2AF4">
              <w:rPr>
                <w:b/>
                <w:sz w:val="28"/>
                <w:szCs w:val="28"/>
              </w:rPr>
              <w:t>0,5</w:t>
            </w:r>
          </w:p>
        </w:tc>
        <w:tc>
          <w:tcPr>
            <w:tcW w:w="1843" w:type="dxa"/>
          </w:tcPr>
          <w:p w:rsidR="00564D60" w:rsidRPr="003B2AF4" w:rsidRDefault="00564D60" w:rsidP="0011207B">
            <w:pPr>
              <w:jc w:val="center"/>
              <w:rPr>
                <w:b/>
                <w:sz w:val="28"/>
                <w:szCs w:val="28"/>
              </w:rPr>
            </w:pPr>
            <w:r w:rsidRPr="003B2AF4">
              <w:rPr>
                <w:b/>
                <w:sz w:val="28"/>
                <w:szCs w:val="28"/>
              </w:rPr>
              <w:t>0,5</w:t>
            </w:r>
          </w:p>
        </w:tc>
        <w:tc>
          <w:tcPr>
            <w:tcW w:w="594" w:type="dxa"/>
            <w:tcBorders>
              <w:right w:val="nil"/>
            </w:tcBorders>
            <w:vAlign w:val="center"/>
          </w:tcPr>
          <w:p w:rsidR="00564D60" w:rsidRPr="00D343C2" w:rsidRDefault="00564D60" w:rsidP="0011207B">
            <w:pPr>
              <w:tabs>
                <w:tab w:val="center" w:pos="4153"/>
                <w:tab w:val="right" w:pos="8306"/>
              </w:tabs>
              <w:ind w:left="-109" w:right="-109"/>
              <w:jc w:val="center"/>
              <w:rPr>
                <w:lang w:val="en-US"/>
              </w:rPr>
            </w:pPr>
          </w:p>
        </w:tc>
        <w:tc>
          <w:tcPr>
            <w:tcW w:w="1324" w:type="dxa"/>
            <w:tcBorders>
              <w:left w:val="nil"/>
            </w:tcBorders>
          </w:tcPr>
          <w:p w:rsidR="00564D60" w:rsidRDefault="00564D60" w:rsidP="0011207B">
            <w:pPr>
              <w:tabs>
                <w:tab w:val="center" w:pos="4153"/>
                <w:tab w:val="right" w:pos="8306"/>
              </w:tabs>
              <w:ind w:left="-109" w:right="-109"/>
              <w:jc w:val="center"/>
              <w:rPr>
                <w:lang w:val="en-US"/>
              </w:rPr>
            </w:pPr>
          </w:p>
        </w:tc>
      </w:tr>
      <w:tr w:rsidR="00564D60" w:rsidRPr="003B2AF4" w:rsidTr="0011207B">
        <w:trPr>
          <w:trHeight w:val="144"/>
        </w:trPr>
        <w:tc>
          <w:tcPr>
            <w:tcW w:w="723" w:type="dxa"/>
          </w:tcPr>
          <w:p w:rsidR="00564D60" w:rsidRPr="003B2AF4" w:rsidRDefault="00564D60" w:rsidP="0011207B">
            <w:pPr>
              <w:jc w:val="center"/>
              <w:rPr>
                <w:b/>
                <w:sz w:val="28"/>
                <w:szCs w:val="28"/>
              </w:rPr>
            </w:pPr>
            <w:r w:rsidRPr="003B2AF4">
              <w:rPr>
                <w:b/>
                <w:sz w:val="28"/>
                <w:szCs w:val="28"/>
              </w:rPr>
              <w:t>3</w:t>
            </w:r>
          </w:p>
        </w:tc>
        <w:tc>
          <w:tcPr>
            <w:tcW w:w="4347" w:type="dxa"/>
          </w:tcPr>
          <w:p w:rsidR="00564D60" w:rsidRPr="003B2AF4" w:rsidRDefault="00564D60" w:rsidP="0011207B">
            <w:pPr>
              <w:jc w:val="both"/>
              <w:rPr>
                <w:sz w:val="28"/>
                <w:szCs w:val="28"/>
              </w:rPr>
            </w:pPr>
            <w:r w:rsidRPr="003B2AF4">
              <w:rPr>
                <w:sz w:val="28"/>
                <w:szCs w:val="28"/>
              </w:rPr>
              <w:t>Правила дорожного движения. Основные термины и понятия.</w:t>
            </w:r>
          </w:p>
        </w:tc>
        <w:tc>
          <w:tcPr>
            <w:tcW w:w="1417" w:type="dxa"/>
          </w:tcPr>
          <w:p w:rsidR="00564D60" w:rsidRPr="003B2AF4" w:rsidRDefault="00564D60" w:rsidP="0011207B">
            <w:pPr>
              <w:jc w:val="center"/>
              <w:rPr>
                <w:b/>
                <w:sz w:val="28"/>
                <w:szCs w:val="28"/>
              </w:rPr>
            </w:pPr>
            <w:r w:rsidRPr="003B2AF4">
              <w:rPr>
                <w:b/>
                <w:sz w:val="28"/>
                <w:szCs w:val="28"/>
              </w:rPr>
              <w:t>0,5</w:t>
            </w:r>
          </w:p>
        </w:tc>
        <w:tc>
          <w:tcPr>
            <w:tcW w:w="1843" w:type="dxa"/>
          </w:tcPr>
          <w:p w:rsidR="00564D60" w:rsidRPr="003B2AF4" w:rsidRDefault="00564D60" w:rsidP="0011207B">
            <w:pPr>
              <w:jc w:val="center"/>
              <w:rPr>
                <w:b/>
                <w:sz w:val="28"/>
                <w:szCs w:val="28"/>
              </w:rPr>
            </w:pPr>
            <w:r w:rsidRPr="003B2AF4">
              <w:rPr>
                <w:b/>
                <w:sz w:val="28"/>
                <w:szCs w:val="28"/>
              </w:rPr>
              <w:t>0,5</w:t>
            </w:r>
          </w:p>
        </w:tc>
        <w:tc>
          <w:tcPr>
            <w:tcW w:w="594" w:type="dxa"/>
            <w:tcBorders>
              <w:right w:val="nil"/>
            </w:tcBorders>
            <w:vAlign w:val="center"/>
          </w:tcPr>
          <w:p w:rsidR="00564D60" w:rsidRPr="00D343C2" w:rsidRDefault="00564D60" w:rsidP="0011207B">
            <w:pPr>
              <w:tabs>
                <w:tab w:val="center" w:pos="4153"/>
                <w:tab w:val="right" w:pos="8306"/>
              </w:tabs>
              <w:ind w:left="-109" w:right="-109"/>
              <w:jc w:val="center"/>
              <w:rPr>
                <w:lang w:val="en-US"/>
              </w:rPr>
            </w:pPr>
          </w:p>
        </w:tc>
        <w:tc>
          <w:tcPr>
            <w:tcW w:w="1324" w:type="dxa"/>
            <w:tcBorders>
              <w:left w:val="nil"/>
            </w:tcBorders>
          </w:tcPr>
          <w:p w:rsidR="00564D60" w:rsidRDefault="00564D60" w:rsidP="0011207B">
            <w:pPr>
              <w:tabs>
                <w:tab w:val="center" w:pos="4153"/>
                <w:tab w:val="right" w:pos="8306"/>
              </w:tabs>
              <w:ind w:left="-109" w:right="-109"/>
              <w:jc w:val="center"/>
              <w:rPr>
                <w:lang w:val="en-US"/>
              </w:rPr>
            </w:pPr>
          </w:p>
        </w:tc>
      </w:tr>
      <w:tr w:rsidR="00564D60" w:rsidRPr="003B2AF4" w:rsidTr="0011207B">
        <w:trPr>
          <w:trHeight w:val="144"/>
        </w:trPr>
        <w:tc>
          <w:tcPr>
            <w:tcW w:w="723" w:type="dxa"/>
          </w:tcPr>
          <w:p w:rsidR="00564D60" w:rsidRPr="003B2AF4" w:rsidRDefault="00564D60" w:rsidP="0011207B">
            <w:pPr>
              <w:jc w:val="center"/>
              <w:rPr>
                <w:b/>
                <w:sz w:val="28"/>
                <w:szCs w:val="28"/>
              </w:rPr>
            </w:pPr>
            <w:r w:rsidRPr="003B2AF4">
              <w:rPr>
                <w:b/>
                <w:sz w:val="28"/>
                <w:szCs w:val="28"/>
              </w:rPr>
              <w:t>4</w:t>
            </w:r>
          </w:p>
        </w:tc>
        <w:tc>
          <w:tcPr>
            <w:tcW w:w="4347" w:type="dxa"/>
          </w:tcPr>
          <w:p w:rsidR="00564D60" w:rsidRPr="003B2AF4" w:rsidRDefault="00564D60" w:rsidP="0011207B">
            <w:pPr>
              <w:jc w:val="both"/>
              <w:rPr>
                <w:sz w:val="28"/>
                <w:szCs w:val="28"/>
              </w:rPr>
            </w:pPr>
            <w:r w:rsidRPr="003B2AF4">
              <w:rPr>
                <w:sz w:val="28"/>
                <w:szCs w:val="28"/>
              </w:rPr>
              <w:t>Права, обязанности и ответственность участников ДД.</w:t>
            </w:r>
          </w:p>
        </w:tc>
        <w:tc>
          <w:tcPr>
            <w:tcW w:w="1417" w:type="dxa"/>
          </w:tcPr>
          <w:p w:rsidR="00564D60" w:rsidRPr="003B2AF4" w:rsidRDefault="00564D60" w:rsidP="0011207B">
            <w:pPr>
              <w:jc w:val="center"/>
              <w:rPr>
                <w:b/>
                <w:sz w:val="28"/>
                <w:szCs w:val="28"/>
              </w:rPr>
            </w:pPr>
            <w:r w:rsidRPr="003B2AF4">
              <w:rPr>
                <w:b/>
                <w:sz w:val="28"/>
                <w:szCs w:val="28"/>
              </w:rPr>
              <w:t>0,5</w:t>
            </w:r>
          </w:p>
        </w:tc>
        <w:tc>
          <w:tcPr>
            <w:tcW w:w="1843" w:type="dxa"/>
          </w:tcPr>
          <w:p w:rsidR="00564D60" w:rsidRPr="003B2AF4" w:rsidRDefault="00564D60" w:rsidP="0011207B">
            <w:pPr>
              <w:jc w:val="center"/>
              <w:rPr>
                <w:b/>
                <w:sz w:val="28"/>
                <w:szCs w:val="28"/>
              </w:rPr>
            </w:pPr>
            <w:r w:rsidRPr="003B2AF4">
              <w:rPr>
                <w:b/>
                <w:sz w:val="28"/>
                <w:szCs w:val="28"/>
              </w:rPr>
              <w:t>0,5</w:t>
            </w:r>
          </w:p>
        </w:tc>
        <w:tc>
          <w:tcPr>
            <w:tcW w:w="594" w:type="dxa"/>
            <w:tcBorders>
              <w:right w:val="nil"/>
            </w:tcBorders>
            <w:vAlign w:val="center"/>
          </w:tcPr>
          <w:p w:rsidR="00564D60" w:rsidRPr="00D343C2" w:rsidRDefault="00564D60" w:rsidP="0011207B">
            <w:pPr>
              <w:tabs>
                <w:tab w:val="center" w:pos="4153"/>
                <w:tab w:val="right" w:pos="8306"/>
              </w:tabs>
              <w:ind w:left="-109" w:right="-109"/>
              <w:jc w:val="center"/>
              <w:rPr>
                <w:lang w:val="en-US"/>
              </w:rPr>
            </w:pPr>
          </w:p>
        </w:tc>
        <w:tc>
          <w:tcPr>
            <w:tcW w:w="1324" w:type="dxa"/>
            <w:tcBorders>
              <w:left w:val="nil"/>
            </w:tcBorders>
          </w:tcPr>
          <w:p w:rsidR="00564D60" w:rsidRDefault="00564D60" w:rsidP="0011207B">
            <w:pPr>
              <w:tabs>
                <w:tab w:val="center" w:pos="4153"/>
                <w:tab w:val="right" w:pos="8306"/>
              </w:tabs>
              <w:ind w:left="-109" w:right="-109"/>
              <w:jc w:val="center"/>
              <w:rPr>
                <w:lang w:val="en-US"/>
              </w:rPr>
            </w:pPr>
          </w:p>
        </w:tc>
      </w:tr>
      <w:tr w:rsidR="00564D60" w:rsidRPr="003B2AF4" w:rsidTr="0011207B">
        <w:trPr>
          <w:trHeight w:val="632"/>
        </w:trPr>
        <w:tc>
          <w:tcPr>
            <w:tcW w:w="723" w:type="dxa"/>
          </w:tcPr>
          <w:p w:rsidR="00564D60" w:rsidRPr="003B2AF4" w:rsidRDefault="00564D60" w:rsidP="0011207B">
            <w:pPr>
              <w:jc w:val="center"/>
              <w:rPr>
                <w:b/>
                <w:sz w:val="28"/>
                <w:szCs w:val="28"/>
              </w:rPr>
            </w:pPr>
            <w:r w:rsidRPr="003B2AF4">
              <w:rPr>
                <w:b/>
                <w:sz w:val="28"/>
                <w:szCs w:val="28"/>
              </w:rPr>
              <w:t>5</w:t>
            </w:r>
          </w:p>
        </w:tc>
        <w:tc>
          <w:tcPr>
            <w:tcW w:w="4347" w:type="dxa"/>
          </w:tcPr>
          <w:p w:rsidR="00564D60" w:rsidRPr="003B2AF4" w:rsidRDefault="00564D60" w:rsidP="0011207B">
            <w:pPr>
              <w:jc w:val="both"/>
              <w:rPr>
                <w:sz w:val="28"/>
                <w:szCs w:val="28"/>
              </w:rPr>
            </w:pPr>
            <w:r w:rsidRPr="003B2AF4">
              <w:rPr>
                <w:sz w:val="28"/>
                <w:szCs w:val="28"/>
              </w:rPr>
              <w:t>Решение карточек с билетами по ПДД</w:t>
            </w:r>
          </w:p>
        </w:tc>
        <w:tc>
          <w:tcPr>
            <w:tcW w:w="1417" w:type="dxa"/>
          </w:tcPr>
          <w:p w:rsidR="00564D60" w:rsidRPr="003B2AF4" w:rsidRDefault="00564D60" w:rsidP="0011207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43" w:type="dxa"/>
          </w:tcPr>
          <w:p w:rsidR="00564D60" w:rsidRPr="003B2AF4" w:rsidRDefault="00564D60" w:rsidP="0011207B">
            <w:pPr>
              <w:jc w:val="center"/>
              <w:rPr>
                <w:b/>
                <w:sz w:val="28"/>
                <w:szCs w:val="28"/>
              </w:rPr>
            </w:pPr>
            <w:r w:rsidRPr="003B2AF4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594" w:type="dxa"/>
            <w:tcBorders>
              <w:right w:val="nil"/>
            </w:tcBorders>
            <w:vAlign w:val="center"/>
          </w:tcPr>
          <w:p w:rsidR="00564D60" w:rsidRPr="00D343C2" w:rsidRDefault="00564D60" w:rsidP="0011207B">
            <w:pPr>
              <w:tabs>
                <w:tab w:val="center" w:pos="4153"/>
                <w:tab w:val="right" w:pos="8306"/>
              </w:tabs>
              <w:ind w:left="-109" w:right="-109"/>
              <w:jc w:val="center"/>
              <w:rPr>
                <w:lang w:val="en-US"/>
              </w:rPr>
            </w:pPr>
          </w:p>
        </w:tc>
        <w:tc>
          <w:tcPr>
            <w:tcW w:w="1324" w:type="dxa"/>
            <w:tcBorders>
              <w:left w:val="nil"/>
            </w:tcBorders>
          </w:tcPr>
          <w:p w:rsidR="00564D60" w:rsidRDefault="00564D60" w:rsidP="0011207B">
            <w:pPr>
              <w:tabs>
                <w:tab w:val="center" w:pos="4153"/>
                <w:tab w:val="right" w:pos="8306"/>
              </w:tabs>
              <w:ind w:left="-109" w:right="-109"/>
              <w:jc w:val="center"/>
            </w:pPr>
          </w:p>
        </w:tc>
      </w:tr>
      <w:tr w:rsidR="00564D60" w:rsidRPr="003B2AF4" w:rsidTr="0011207B">
        <w:trPr>
          <w:trHeight w:val="647"/>
        </w:trPr>
        <w:tc>
          <w:tcPr>
            <w:tcW w:w="723" w:type="dxa"/>
          </w:tcPr>
          <w:p w:rsidR="00564D60" w:rsidRPr="003B2AF4" w:rsidRDefault="00564D60" w:rsidP="0011207B">
            <w:pPr>
              <w:jc w:val="center"/>
              <w:rPr>
                <w:b/>
                <w:sz w:val="28"/>
                <w:szCs w:val="28"/>
              </w:rPr>
            </w:pPr>
            <w:r w:rsidRPr="003B2AF4">
              <w:rPr>
                <w:b/>
                <w:sz w:val="28"/>
                <w:szCs w:val="28"/>
              </w:rPr>
              <w:t>6</w:t>
            </w:r>
          </w:p>
        </w:tc>
        <w:tc>
          <w:tcPr>
            <w:tcW w:w="4347" w:type="dxa"/>
          </w:tcPr>
          <w:p w:rsidR="00564D60" w:rsidRPr="003B2AF4" w:rsidRDefault="00564D60" w:rsidP="0011207B">
            <w:pPr>
              <w:jc w:val="both"/>
              <w:rPr>
                <w:sz w:val="28"/>
                <w:szCs w:val="28"/>
              </w:rPr>
            </w:pPr>
            <w:r w:rsidRPr="003B2AF4">
              <w:rPr>
                <w:sz w:val="28"/>
                <w:szCs w:val="28"/>
              </w:rPr>
              <w:t>ПДД. Дорожные знаки. Элементы улиц и дорог. Перекресток..</w:t>
            </w:r>
          </w:p>
        </w:tc>
        <w:tc>
          <w:tcPr>
            <w:tcW w:w="1417" w:type="dxa"/>
          </w:tcPr>
          <w:p w:rsidR="00564D60" w:rsidRPr="003B2AF4" w:rsidRDefault="00564D60" w:rsidP="0011207B">
            <w:pPr>
              <w:jc w:val="center"/>
              <w:rPr>
                <w:b/>
                <w:sz w:val="28"/>
                <w:szCs w:val="28"/>
              </w:rPr>
            </w:pPr>
            <w:r w:rsidRPr="003B2AF4">
              <w:rPr>
                <w:b/>
                <w:sz w:val="28"/>
                <w:szCs w:val="28"/>
              </w:rPr>
              <w:t>0,5</w:t>
            </w:r>
          </w:p>
        </w:tc>
        <w:tc>
          <w:tcPr>
            <w:tcW w:w="1843" w:type="dxa"/>
          </w:tcPr>
          <w:p w:rsidR="00564D60" w:rsidRPr="003B2AF4" w:rsidRDefault="00564D60" w:rsidP="0011207B">
            <w:pPr>
              <w:jc w:val="center"/>
              <w:rPr>
                <w:b/>
                <w:sz w:val="28"/>
                <w:szCs w:val="28"/>
              </w:rPr>
            </w:pPr>
            <w:r w:rsidRPr="003B2AF4">
              <w:rPr>
                <w:b/>
                <w:sz w:val="28"/>
                <w:szCs w:val="28"/>
              </w:rPr>
              <w:t>0,5</w:t>
            </w:r>
          </w:p>
        </w:tc>
        <w:tc>
          <w:tcPr>
            <w:tcW w:w="594" w:type="dxa"/>
            <w:tcBorders>
              <w:right w:val="nil"/>
            </w:tcBorders>
            <w:vAlign w:val="center"/>
          </w:tcPr>
          <w:p w:rsidR="00564D60" w:rsidRPr="00D343C2" w:rsidRDefault="00564D60" w:rsidP="0011207B">
            <w:pPr>
              <w:tabs>
                <w:tab w:val="center" w:pos="4153"/>
                <w:tab w:val="right" w:pos="8306"/>
              </w:tabs>
              <w:ind w:left="-109" w:right="-109"/>
              <w:jc w:val="center"/>
              <w:rPr>
                <w:lang w:val="en-US"/>
              </w:rPr>
            </w:pPr>
          </w:p>
        </w:tc>
        <w:tc>
          <w:tcPr>
            <w:tcW w:w="1324" w:type="dxa"/>
            <w:tcBorders>
              <w:left w:val="nil"/>
            </w:tcBorders>
          </w:tcPr>
          <w:p w:rsidR="00564D60" w:rsidRDefault="00564D60" w:rsidP="0011207B">
            <w:pPr>
              <w:tabs>
                <w:tab w:val="center" w:pos="4153"/>
                <w:tab w:val="right" w:pos="8306"/>
              </w:tabs>
              <w:ind w:left="-109" w:right="-109"/>
              <w:jc w:val="center"/>
              <w:rPr>
                <w:lang w:val="en-US"/>
              </w:rPr>
            </w:pPr>
          </w:p>
        </w:tc>
      </w:tr>
      <w:tr w:rsidR="00564D60" w:rsidRPr="003B2AF4" w:rsidTr="0011207B">
        <w:trPr>
          <w:trHeight w:val="647"/>
        </w:trPr>
        <w:tc>
          <w:tcPr>
            <w:tcW w:w="723" w:type="dxa"/>
          </w:tcPr>
          <w:p w:rsidR="00564D60" w:rsidRPr="003B2AF4" w:rsidRDefault="00564D60" w:rsidP="0011207B">
            <w:pPr>
              <w:jc w:val="center"/>
              <w:rPr>
                <w:b/>
                <w:sz w:val="28"/>
                <w:szCs w:val="28"/>
              </w:rPr>
            </w:pPr>
            <w:r w:rsidRPr="003B2AF4">
              <w:rPr>
                <w:b/>
                <w:sz w:val="28"/>
                <w:szCs w:val="28"/>
              </w:rPr>
              <w:t>7</w:t>
            </w:r>
          </w:p>
        </w:tc>
        <w:tc>
          <w:tcPr>
            <w:tcW w:w="4347" w:type="dxa"/>
          </w:tcPr>
          <w:p w:rsidR="00564D60" w:rsidRPr="003B2AF4" w:rsidRDefault="00564D60" w:rsidP="0011207B">
            <w:pPr>
              <w:jc w:val="both"/>
              <w:rPr>
                <w:sz w:val="28"/>
                <w:szCs w:val="28"/>
              </w:rPr>
            </w:pPr>
            <w:r w:rsidRPr="003B2AF4">
              <w:rPr>
                <w:sz w:val="28"/>
                <w:szCs w:val="28"/>
              </w:rPr>
              <w:t xml:space="preserve">Велосипед. Правила движения велосипедиста и </w:t>
            </w:r>
            <w:proofErr w:type="spellStart"/>
            <w:r w:rsidRPr="003B2AF4">
              <w:rPr>
                <w:sz w:val="28"/>
                <w:szCs w:val="28"/>
              </w:rPr>
              <w:t>мопедиста</w:t>
            </w:r>
            <w:proofErr w:type="spellEnd"/>
            <w:r w:rsidRPr="003B2AF4">
              <w:rPr>
                <w:sz w:val="28"/>
                <w:szCs w:val="28"/>
              </w:rPr>
              <w:t>.</w:t>
            </w:r>
          </w:p>
        </w:tc>
        <w:tc>
          <w:tcPr>
            <w:tcW w:w="1417" w:type="dxa"/>
          </w:tcPr>
          <w:p w:rsidR="00564D60" w:rsidRPr="003B2AF4" w:rsidRDefault="00564D60" w:rsidP="0011207B">
            <w:pPr>
              <w:jc w:val="center"/>
              <w:rPr>
                <w:b/>
                <w:sz w:val="28"/>
                <w:szCs w:val="28"/>
              </w:rPr>
            </w:pPr>
            <w:r w:rsidRPr="003B2AF4">
              <w:rPr>
                <w:b/>
                <w:sz w:val="28"/>
                <w:szCs w:val="28"/>
              </w:rPr>
              <w:t>0,5</w:t>
            </w:r>
          </w:p>
        </w:tc>
        <w:tc>
          <w:tcPr>
            <w:tcW w:w="1843" w:type="dxa"/>
          </w:tcPr>
          <w:p w:rsidR="00564D60" w:rsidRPr="003B2AF4" w:rsidRDefault="00564D60" w:rsidP="0011207B">
            <w:pPr>
              <w:jc w:val="center"/>
              <w:rPr>
                <w:b/>
                <w:sz w:val="28"/>
                <w:szCs w:val="28"/>
              </w:rPr>
            </w:pPr>
            <w:r w:rsidRPr="003B2AF4">
              <w:rPr>
                <w:b/>
                <w:sz w:val="28"/>
                <w:szCs w:val="28"/>
              </w:rPr>
              <w:t>0,5</w:t>
            </w:r>
          </w:p>
        </w:tc>
        <w:tc>
          <w:tcPr>
            <w:tcW w:w="594" w:type="dxa"/>
            <w:tcBorders>
              <w:right w:val="nil"/>
            </w:tcBorders>
            <w:vAlign w:val="center"/>
          </w:tcPr>
          <w:p w:rsidR="00564D60" w:rsidRPr="00D343C2" w:rsidRDefault="00564D60" w:rsidP="0011207B">
            <w:pPr>
              <w:tabs>
                <w:tab w:val="center" w:pos="4153"/>
                <w:tab w:val="right" w:pos="8306"/>
              </w:tabs>
              <w:ind w:left="-109" w:right="-109"/>
              <w:jc w:val="center"/>
              <w:rPr>
                <w:lang w:val="en-US"/>
              </w:rPr>
            </w:pPr>
          </w:p>
        </w:tc>
        <w:tc>
          <w:tcPr>
            <w:tcW w:w="1324" w:type="dxa"/>
            <w:tcBorders>
              <w:left w:val="nil"/>
            </w:tcBorders>
          </w:tcPr>
          <w:p w:rsidR="00564D60" w:rsidRDefault="00564D60" w:rsidP="0011207B">
            <w:pPr>
              <w:tabs>
                <w:tab w:val="center" w:pos="4153"/>
                <w:tab w:val="right" w:pos="8306"/>
              </w:tabs>
              <w:ind w:left="-109" w:right="-109"/>
              <w:jc w:val="center"/>
              <w:rPr>
                <w:lang w:val="en-US"/>
              </w:rPr>
            </w:pPr>
          </w:p>
        </w:tc>
      </w:tr>
      <w:tr w:rsidR="00564D60" w:rsidRPr="003B2AF4" w:rsidTr="0011207B">
        <w:trPr>
          <w:trHeight w:val="827"/>
        </w:trPr>
        <w:tc>
          <w:tcPr>
            <w:tcW w:w="723" w:type="dxa"/>
          </w:tcPr>
          <w:p w:rsidR="00564D60" w:rsidRPr="003B2AF4" w:rsidRDefault="00564D60" w:rsidP="0011207B">
            <w:pPr>
              <w:jc w:val="center"/>
              <w:rPr>
                <w:b/>
                <w:sz w:val="28"/>
                <w:szCs w:val="28"/>
              </w:rPr>
            </w:pPr>
            <w:r w:rsidRPr="003B2AF4">
              <w:rPr>
                <w:b/>
                <w:sz w:val="28"/>
                <w:szCs w:val="28"/>
              </w:rPr>
              <w:t>8</w:t>
            </w:r>
          </w:p>
        </w:tc>
        <w:tc>
          <w:tcPr>
            <w:tcW w:w="4347" w:type="dxa"/>
          </w:tcPr>
          <w:p w:rsidR="00564D60" w:rsidRPr="003B2AF4" w:rsidRDefault="00564D60" w:rsidP="0011207B">
            <w:pPr>
              <w:rPr>
                <w:b/>
                <w:sz w:val="28"/>
                <w:szCs w:val="28"/>
              </w:rPr>
            </w:pPr>
            <w:r w:rsidRPr="003B2AF4">
              <w:rPr>
                <w:sz w:val="28"/>
                <w:szCs w:val="28"/>
              </w:rPr>
              <w:t>Дорожная разметка. Решение карточек</w:t>
            </w:r>
          </w:p>
        </w:tc>
        <w:tc>
          <w:tcPr>
            <w:tcW w:w="1417" w:type="dxa"/>
          </w:tcPr>
          <w:p w:rsidR="00564D60" w:rsidRPr="003B2AF4" w:rsidRDefault="00564D60" w:rsidP="0011207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</w:p>
        </w:tc>
        <w:tc>
          <w:tcPr>
            <w:tcW w:w="1843" w:type="dxa"/>
          </w:tcPr>
          <w:p w:rsidR="00564D60" w:rsidRPr="003B2AF4" w:rsidRDefault="00564D60" w:rsidP="0011207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</w:p>
        </w:tc>
        <w:tc>
          <w:tcPr>
            <w:tcW w:w="594" w:type="dxa"/>
            <w:tcBorders>
              <w:right w:val="nil"/>
            </w:tcBorders>
            <w:vAlign w:val="center"/>
          </w:tcPr>
          <w:p w:rsidR="00564D60" w:rsidRPr="00D343C2" w:rsidRDefault="00564D60" w:rsidP="0011207B">
            <w:pPr>
              <w:tabs>
                <w:tab w:val="center" w:pos="4153"/>
                <w:tab w:val="right" w:pos="8306"/>
              </w:tabs>
              <w:ind w:left="-109" w:right="-109"/>
              <w:jc w:val="center"/>
              <w:rPr>
                <w:lang w:val="en-US"/>
              </w:rPr>
            </w:pPr>
          </w:p>
        </w:tc>
        <w:tc>
          <w:tcPr>
            <w:tcW w:w="1324" w:type="dxa"/>
            <w:tcBorders>
              <w:left w:val="nil"/>
            </w:tcBorders>
          </w:tcPr>
          <w:p w:rsidR="00564D60" w:rsidRDefault="00564D60" w:rsidP="0011207B">
            <w:pPr>
              <w:tabs>
                <w:tab w:val="center" w:pos="4153"/>
                <w:tab w:val="right" w:pos="8306"/>
              </w:tabs>
              <w:ind w:left="-109" w:right="-109"/>
              <w:jc w:val="center"/>
              <w:rPr>
                <w:lang w:val="en-US"/>
              </w:rPr>
            </w:pPr>
          </w:p>
        </w:tc>
      </w:tr>
      <w:tr w:rsidR="00564D60" w:rsidRPr="003B2AF4" w:rsidTr="0011207B">
        <w:trPr>
          <w:trHeight w:val="963"/>
        </w:trPr>
        <w:tc>
          <w:tcPr>
            <w:tcW w:w="723" w:type="dxa"/>
          </w:tcPr>
          <w:p w:rsidR="00564D60" w:rsidRPr="003B2AF4" w:rsidRDefault="00564D60" w:rsidP="0011207B">
            <w:pPr>
              <w:jc w:val="center"/>
              <w:rPr>
                <w:b/>
                <w:sz w:val="28"/>
                <w:szCs w:val="28"/>
              </w:rPr>
            </w:pPr>
            <w:r w:rsidRPr="003B2AF4">
              <w:rPr>
                <w:b/>
                <w:sz w:val="28"/>
                <w:szCs w:val="28"/>
              </w:rPr>
              <w:t>9</w:t>
            </w:r>
          </w:p>
        </w:tc>
        <w:tc>
          <w:tcPr>
            <w:tcW w:w="4347" w:type="dxa"/>
          </w:tcPr>
          <w:p w:rsidR="00564D60" w:rsidRPr="003B2AF4" w:rsidRDefault="00564D60" w:rsidP="0011207B">
            <w:pPr>
              <w:jc w:val="both"/>
              <w:rPr>
                <w:sz w:val="28"/>
                <w:szCs w:val="28"/>
              </w:rPr>
            </w:pPr>
            <w:r w:rsidRPr="003B2AF4">
              <w:rPr>
                <w:sz w:val="28"/>
                <w:szCs w:val="28"/>
              </w:rPr>
              <w:t>Подготовка к проведению игра «Зеленый огонек» в начальных классах.</w:t>
            </w:r>
          </w:p>
        </w:tc>
        <w:tc>
          <w:tcPr>
            <w:tcW w:w="1417" w:type="dxa"/>
          </w:tcPr>
          <w:p w:rsidR="00564D60" w:rsidRPr="003B2AF4" w:rsidRDefault="00564D60" w:rsidP="0011207B">
            <w:pPr>
              <w:jc w:val="center"/>
              <w:rPr>
                <w:b/>
                <w:sz w:val="28"/>
                <w:szCs w:val="28"/>
              </w:rPr>
            </w:pPr>
            <w:r w:rsidRPr="003B2AF4">
              <w:rPr>
                <w:b/>
                <w:sz w:val="28"/>
                <w:szCs w:val="28"/>
              </w:rPr>
              <w:t>0,5</w:t>
            </w:r>
          </w:p>
        </w:tc>
        <w:tc>
          <w:tcPr>
            <w:tcW w:w="1843" w:type="dxa"/>
          </w:tcPr>
          <w:p w:rsidR="00564D60" w:rsidRPr="003B2AF4" w:rsidRDefault="00564D60" w:rsidP="0011207B">
            <w:pPr>
              <w:jc w:val="center"/>
              <w:rPr>
                <w:b/>
                <w:sz w:val="28"/>
                <w:szCs w:val="28"/>
              </w:rPr>
            </w:pPr>
            <w:r w:rsidRPr="003B2AF4">
              <w:rPr>
                <w:b/>
                <w:sz w:val="28"/>
                <w:szCs w:val="28"/>
              </w:rPr>
              <w:t>0,5</w:t>
            </w:r>
          </w:p>
        </w:tc>
        <w:tc>
          <w:tcPr>
            <w:tcW w:w="594" w:type="dxa"/>
            <w:tcBorders>
              <w:right w:val="nil"/>
            </w:tcBorders>
            <w:vAlign w:val="center"/>
          </w:tcPr>
          <w:p w:rsidR="00564D60" w:rsidRPr="00D343C2" w:rsidRDefault="00564D60" w:rsidP="0011207B">
            <w:pPr>
              <w:tabs>
                <w:tab w:val="center" w:pos="4153"/>
                <w:tab w:val="right" w:pos="8306"/>
              </w:tabs>
              <w:ind w:left="-109" w:right="-109"/>
              <w:jc w:val="center"/>
              <w:rPr>
                <w:lang w:val="en-US"/>
              </w:rPr>
            </w:pPr>
          </w:p>
        </w:tc>
        <w:tc>
          <w:tcPr>
            <w:tcW w:w="1324" w:type="dxa"/>
            <w:tcBorders>
              <w:left w:val="nil"/>
            </w:tcBorders>
          </w:tcPr>
          <w:p w:rsidR="00564D60" w:rsidRDefault="00564D60" w:rsidP="0011207B">
            <w:pPr>
              <w:tabs>
                <w:tab w:val="center" w:pos="4153"/>
                <w:tab w:val="right" w:pos="8306"/>
              </w:tabs>
              <w:ind w:left="-109" w:right="-109"/>
              <w:jc w:val="center"/>
              <w:rPr>
                <w:lang w:val="en-US"/>
              </w:rPr>
            </w:pPr>
          </w:p>
        </w:tc>
      </w:tr>
      <w:tr w:rsidR="00564D60" w:rsidRPr="003B2AF4" w:rsidTr="0011207B">
        <w:trPr>
          <w:trHeight w:val="316"/>
        </w:trPr>
        <w:tc>
          <w:tcPr>
            <w:tcW w:w="723" w:type="dxa"/>
          </w:tcPr>
          <w:p w:rsidR="00564D60" w:rsidRPr="003B2AF4" w:rsidRDefault="00564D60" w:rsidP="0011207B">
            <w:pPr>
              <w:jc w:val="center"/>
              <w:rPr>
                <w:b/>
                <w:sz w:val="28"/>
                <w:szCs w:val="28"/>
              </w:rPr>
            </w:pPr>
            <w:r w:rsidRPr="003B2AF4">
              <w:rPr>
                <w:b/>
                <w:sz w:val="28"/>
                <w:szCs w:val="28"/>
              </w:rPr>
              <w:t>10</w:t>
            </w:r>
          </w:p>
        </w:tc>
        <w:tc>
          <w:tcPr>
            <w:tcW w:w="4347" w:type="dxa"/>
          </w:tcPr>
          <w:p w:rsidR="00564D60" w:rsidRPr="003B2AF4" w:rsidRDefault="00564D60" w:rsidP="0011207B">
            <w:pPr>
              <w:jc w:val="both"/>
              <w:rPr>
                <w:sz w:val="28"/>
                <w:szCs w:val="28"/>
              </w:rPr>
            </w:pPr>
            <w:r w:rsidRPr="003B2AF4">
              <w:rPr>
                <w:sz w:val="28"/>
                <w:szCs w:val="28"/>
              </w:rPr>
              <w:t>Проведение игры «Зеленый огонек»</w:t>
            </w:r>
          </w:p>
        </w:tc>
        <w:tc>
          <w:tcPr>
            <w:tcW w:w="1417" w:type="dxa"/>
          </w:tcPr>
          <w:p w:rsidR="00564D60" w:rsidRPr="003B2AF4" w:rsidRDefault="00564D60" w:rsidP="0011207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43" w:type="dxa"/>
          </w:tcPr>
          <w:p w:rsidR="00564D60" w:rsidRPr="003B2AF4" w:rsidRDefault="00564D60" w:rsidP="0011207B">
            <w:pPr>
              <w:jc w:val="center"/>
              <w:rPr>
                <w:b/>
                <w:sz w:val="28"/>
                <w:szCs w:val="28"/>
              </w:rPr>
            </w:pPr>
            <w:r w:rsidRPr="003B2AF4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594" w:type="dxa"/>
            <w:tcBorders>
              <w:right w:val="nil"/>
            </w:tcBorders>
            <w:vAlign w:val="center"/>
          </w:tcPr>
          <w:p w:rsidR="00564D60" w:rsidRPr="00D343C2" w:rsidRDefault="00564D60" w:rsidP="0011207B">
            <w:pPr>
              <w:tabs>
                <w:tab w:val="center" w:pos="4153"/>
                <w:tab w:val="right" w:pos="8306"/>
              </w:tabs>
              <w:ind w:left="-109" w:right="-109"/>
              <w:jc w:val="center"/>
              <w:rPr>
                <w:lang w:val="en-US"/>
              </w:rPr>
            </w:pPr>
          </w:p>
        </w:tc>
        <w:tc>
          <w:tcPr>
            <w:tcW w:w="1324" w:type="dxa"/>
            <w:tcBorders>
              <w:left w:val="nil"/>
            </w:tcBorders>
          </w:tcPr>
          <w:p w:rsidR="00564D60" w:rsidRDefault="00564D60" w:rsidP="0011207B">
            <w:pPr>
              <w:tabs>
                <w:tab w:val="center" w:pos="4153"/>
                <w:tab w:val="right" w:pos="8306"/>
              </w:tabs>
              <w:ind w:left="-109" w:right="-109"/>
              <w:jc w:val="center"/>
              <w:rPr>
                <w:lang w:val="en-US"/>
              </w:rPr>
            </w:pPr>
          </w:p>
        </w:tc>
      </w:tr>
      <w:tr w:rsidR="00564D60" w:rsidRPr="003B2AF4" w:rsidTr="0011207B">
        <w:trPr>
          <w:trHeight w:val="316"/>
        </w:trPr>
        <w:tc>
          <w:tcPr>
            <w:tcW w:w="723" w:type="dxa"/>
          </w:tcPr>
          <w:p w:rsidR="00564D60" w:rsidRPr="003B2AF4" w:rsidRDefault="00564D60" w:rsidP="0011207B">
            <w:pPr>
              <w:jc w:val="center"/>
              <w:rPr>
                <w:b/>
                <w:sz w:val="28"/>
                <w:szCs w:val="28"/>
              </w:rPr>
            </w:pPr>
            <w:r w:rsidRPr="003B2AF4">
              <w:rPr>
                <w:b/>
                <w:sz w:val="28"/>
                <w:szCs w:val="28"/>
              </w:rPr>
              <w:t>11</w:t>
            </w:r>
          </w:p>
        </w:tc>
        <w:tc>
          <w:tcPr>
            <w:tcW w:w="4347" w:type="dxa"/>
          </w:tcPr>
          <w:p w:rsidR="00564D60" w:rsidRPr="003B2AF4" w:rsidRDefault="00564D60" w:rsidP="0011207B">
            <w:pPr>
              <w:jc w:val="both"/>
              <w:rPr>
                <w:sz w:val="28"/>
                <w:szCs w:val="28"/>
              </w:rPr>
            </w:pPr>
            <w:r w:rsidRPr="003B2AF4">
              <w:rPr>
                <w:sz w:val="28"/>
                <w:szCs w:val="28"/>
              </w:rPr>
              <w:t>Подведение итогов.</w:t>
            </w:r>
          </w:p>
        </w:tc>
        <w:tc>
          <w:tcPr>
            <w:tcW w:w="1417" w:type="dxa"/>
          </w:tcPr>
          <w:p w:rsidR="00564D60" w:rsidRPr="003B2AF4" w:rsidRDefault="00564D60" w:rsidP="0011207B">
            <w:pPr>
              <w:jc w:val="center"/>
              <w:rPr>
                <w:b/>
                <w:sz w:val="28"/>
                <w:szCs w:val="28"/>
              </w:rPr>
            </w:pPr>
            <w:r w:rsidRPr="003B2AF4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1843" w:type="dxa"/>
          </w:tcPr>
          <w:p w:rsidR="00564D60" w:rsidRPr="003B2AF4" w:rsidRDefault="00564D60" w:rsidP="0011207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94" w:type="dxa"/>
            <w:tcBorders>
              <w:right w:val="nil"/>
            </w:tcBorders>
            <w:vAlign w:val="center"/>
          </w:tcPr>
          <w:p w:rsidR="00564D60" w:rsidRPr="00D343C2" w:rsidRDefault="00564D60" w:rsidP="0011207B">
            <w:pPr>
              <w:tabs>
                <w:tab w:val="center" w:pos="4153"/>
                <w:tab w:val="right" w:pos="8306"/>
              </w:tabs>
              <w:ind w:left="-109" w:right="-109"/>
              <w:jc w:val="center"/>
              <w:rPr>
                <w:lang w:val="en-US"/>
              </w:rPr>
            </w:pPr>
          </w:p>
        </w:tc>
        <w:tc>
          <w:tcPr>
            <w:tcW w:w="1324" w:type="dxa"/>
            <w:tcBorders>
              <w:left w:val="nil"/>
            </w:tcBorders>
          </w:tcPr>
          <w:p w:rsidR="00564D60" w:rsidRDefault="00564D60" w:rsidP="0011207B">
            <w:pPr>
              <w:tabs>
                <w:tab w:val="center" w:pos="4153"/>
                <w:tab w:val="right" w:pos="8306"/>
              </w:tabs>
              <w:ind w:left="-109" w:right="-109"/>
              <w:jc w:val="center"/>
              <w:rPr>
                <w:lang w:val="en-US"/>
              </w:rPr>
            </w:pPr>
          </w:p>
        </w:tc>
      </w:tr>
      <w:tr w:rsidR="00564D60" w:rsidRPr="003B2AF4" w:rsidTr="0011207B">
        <w:trPr>
          <w:trHeight w:val="963"/>
        </w:trPr>
        <w:tc>
          <w:tcPr>
            <w:tcW w:w="723" w:type="dxa"/>
          </w:tcPr>
          <w:p w:rsidR="00564D60" w:rsidRPr="003B2AF4" w:rsidRDefault="00564D60" w:rsidP="0011207B">
            <w:pPr>
              <w:jc w:val="center"/>
              <w:rPr>
                <w:b/>
                <w:sz w:val="28"/>
                <w:szCs w:val="28"/>
              </w:rPr>
            </w:pPr>
            <w:r w:rsidRPr="003B2AF4">
              <w:rPr>
                <w:b/>
                <w:sz w:val="28"/>
                <w:szCs w:val="28"/>
              </w:rPr>
              <w:t>12</w:t>
            </w:r>
          </w:p>
        </w:tc>
        <w:tc>
          <w:tcPr>
            <w:tcW w:w="4347" w:type="dxa"/>
          </w:tcPr>
          <w:p w:rsidR="00564D60" w:rsidRPr="003B2AF4" w:rsidRDefault="00564D60" w:rsidP="0011207B">
            <w:pPr>
              <w:jc w:val="both"/>
              <w:rPr>
                <w:sz w:val="28"/>
                <w:szCs w:val="28"/>
              </w:rPr>
            </w:pPr>
            <w:r w:rsidRPr="003B2AF4">
              <w:rPr>
                <w:sz w:val="28"/>
                <w:szCs w:val="28"/>
              </w:rPr>
              <w:t>Первая медицинская помощь. Виды кровотечений. Способы наложения повязок.</w:t>
            </w:r>
          </w:p>
        </w:tc>
        <w:tc>
          <w:tcPr>
            <w:tcW w:w="1417" w:type="dxa"/>
          </w:tcPr>
          <w:p w:rsidR="00564D60" w:rsidRPr="003B2AF4" w:rsidRDefault="00564D60" w:rsidP="0011207B">
            <w:pPr>
              <w:jc w:val="center"/>
              <w:rPr>
                <w:b/>
                <w:sz w:val="28"/>
                <w:szCs w:val="28"/>
              </w:rPr>
            </w:pPr>
            <w:r w:rsidRPr="003B2AF4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1843" w:type="dxa"/>
          </w:tcPr>
          <w:p w:rsidR="00564D60" w:rsidRPr="003B2AF4" w:rsidRDefault="00564D60" w:rsidP="0011207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94" w:type="dxa"/>
            <w:tcBorders>
              <w:right w:val="nil"/>
            </w:tcBorders>
            <w:vAlign w:val="center"/>
          </w:tcPr>
          <w:p w:rsidR="00564D60" w:rsidRPr="00D343C2" w:rsidRDefault="00564D60" w:rsidP="0011207B">
            <w:pPr>
              <w:tabs>
                <w:tab w:val="center" w:pos="4153"/>
                <w:tab w:val="right" w:pos="8306"/>
              </w:tabs>
              <w:ind w:left="-109" w:right="-109"/>
              <w:jc w:val="center"/>
              <w:rPr>
                <w:lang w:val="en-US"/>
              </w:rPr>
            </w:pPr>
          </w:p>
        </w:tc>
        <w:tc>
          <w:tcPr>
            <w:tcW w:w="1324" w:type="dxa"/>
            <w:tcBorders>
              <w:left w:val="nil"/>
            </w:tcBorders>
          </w:tcPr>
          <w:p w:rsidR="00564D60" w:rsidRDefault="00564D60" w:rsidP="0011207B">
            <w:pPr>
              <w:tabs>
                <w:tab w:val="center" w:pos="4153"/>
                <w:tab w:val="right" w:pos="8306"/>
              </w:tabs>
              <w:ind w:left="-109" w:right="-109"/>
              <w:jc w:val="center"/>
              <w:rPr>
                <w:lang w:val="en-US"/>
              </w:rPr>
            </w:pPr>
          </w:p>
        </w:tc>
      </w:tr>
      <w:tr w:rsidR="00564D60" w:rsidRPr="003B2AF4" w:rsidTr="0011207B">
        <w:trPr>
          <w:trHeight w:val="963"/>
        </w:trPr>
        <w:tc>
          <w:tcPr>
            <w:tcW w:w="723" w:type="dxa"/>
          </w:tcPr>
          <w:p w:rsidR="00564D60" w:rsidRPr="003B2AF4" w:rsidRDefault="00564D60" w:rsidP="0011207B">
            <w:pPr>
              <w:jc w:val="center"/>
              <w:rPr>
                <w:b/>
                <w:sz w:val="28"/>
                <w:szCs w:val="28"/>
              </w:rPr>
            </w:pPr>
            <w:r w:rsidRPr="003B2AF4">
              <w:rPr>
                <w:b/>
                <w:sz w:val="28"/>
                <w:szCs w:val="28"/>
              </w:rPr>
              <w:t>13</w:t>
            </w:r>
          </w:p>
        </w:tc>
        <w:tc>
          <w:tcPr>
            <w:tcW w:w="4347" w:type="dxa"/>
          </w:tcPr>
          <w:p w:rsidR="00564D60" w:rsidRPr="003B2AF4" w:rsidRDefault="00564D60" w:rsidP="0011207B">
            <w:pPr>
              <w:jc w:val="both"/>
              <w:rPr>
                <w:sz w:val="28"/>
                <w:szCs w:val="28"/>
              </w:rPr>
            </w:pPr>
            <w:r w:rsidRPr="003B2AF4">
              <w:rPr>
                <w:sz w:val="28"/>
                <w:szCs w:val="28"/>
              </w:rPr>
              <w:t>Первая медицинская помощь. Виды кровотечений. Способы наложения повязок. Практическое занятие.</w:t>
            </w:r>
          </w:p>
        </w:tc>
        <w:tc>
          <w:tcPr>
            <w:tcW w:w="1417" w:type="dxa"/>
          </w:tcPr>
          <w:p w:rsidR="00564D60" w:rsidRPr="003B2AF4" w:rsidRDefault="00564D60" w:rsidP="0011207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43" w:type="dxa"/>
          </w:tcPr>
          <w:p w:rsidR="00564D60" w:rsidRPr="003B2AF4" w:rsidRDefault="00564D60" w:rsidP="0011207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</w:p>
        </w:tc>
        <w:tc>
          <w:tcPr>
            <w:tcW w:w="594" w:type="dxa"/>
            <w:tcBorders>
              <w:right w:val="nil"/>
            </w:tcBorders>
            <w:vAlign w:val="center"/>
          </w:tcPr>
          <w:p w:rsidR="00564D60" w:rsidRPr="00D343C2" w:rsidRDefault="00564D60" w:rsidP="0011207B">
            <w:pPr>
              <w:tabs>
                <w:tab w:val="center" w:pos="4153"/>
                <w:tab w:val="right" w:pos="8306"/>
              </w:tabs>
              <w:ind w:left="-109" w:right="-109"/>
              <w:jc w:val="center"/>
              <w:rPr>
                <w:lang w:val="en-US"/>
              </w:rPr>
            </w:pPr>
          </w:p>
        </w:tc>
        <w:tc>
          <w:tcPr>
            <w:tcW w:w="1324" w:type="dxa"/>
            <w:tcBorders>
              <w:left w:val="nil"/>
            </w:tcBorders>
          </w:tcPr>
          <w:p w:rsidR="00564D60" w:rsidRDefault="00564D60" w:rsidP="0011207B">
            <w:pPr>
              <w:tabs>
                <w:tab w:val="center" w:pos="4153"/>
                <w:tab w:val="right" w:pos="8306"/>
              </w:tabs>
              <w:ind w:left="-109" w:right="-109"/>
              <w:jc w:val="center"/>
              <w:rPr>
                <w:lang w:val="en-US"/>
              </w:rPr>
            </w:pPr>
          </w:p>
        </w:tc>
      </w:tr>
      <w:tr w:rsidR="00564D60" w:rsidRPr="003B2AF4" w:rsidTr="0011207B">
        <w:trPr>
          <w:trHeight w:val="647"/>
        </w:trPr>
        <w:tc>
          <w:tcPr>
            <w:tcW w:w="723" w:type="dxa"/>
          </w:tcPr>
          <w:p w:rsidR="00564D60" w:rsidRPr="003B2AF4" w:rsidRDefault="00564D60" w:rsidP="0011207B">
            <w:pPr>
              <w:jc w:val="center"/>
              <w:rPr>
                <w:b/>
                <w:sz w:val="28"/>
                <w:szCs w:val="28"/>
              </w:rPr>
            </w:pPr>
            <w:r w:rsidRPr="003B2AF4">
              <w:rPr>
                <w:b/>
                <w:sz w:val="28"/>
                <w:szCs w:val="28"/>
              </w:rPr>
              <w:lastRenderedPageBreak/>
              <w:t>14</w:t>
            </w:r>
          </w:p>
        </w:tc>
        <w:tc>
          <w:tcPr>
            <w:tcW w:w="4347" w:type="dxa"/>
          </w:tcPr>
          <w:p w:rsidR="00564D60" w:rsidRPr="003B2AF4" w:rsidRDefault="00564D60" w:rsidP="0011207B">
            <w:pPr>
              <w:jc w:val="both"/>
              <w:rPr>
                <w:sz w:val="28"/>
                <w:szCs w:val="28"/>
              </w:rPr>
            </w:pPr>
            <w:r w:rsidRPr="003B2AF4">
              <w:rPr>
                <w:sz w:val="28"/>
                <w:szCs w:val="28"/>
              </w:rPr>
              <w:t>Подготовка к проведению «Недели безопасности движения» в школе.</w:t>
            </w:r>
          </w:p>
        </w:tc>
        <w:tc>
          <w:tcPr>
            <w:tcW w:w="1417" w:type="dxa"/>
          </w:tcPr>
          <w:p w:rsidR="00564D60" w:rsidRPr="003B2AF4" w:rsidRDefault="00564D60" w:rsidP="0011207B">
            <w:pPr>
              <w:jc w:val="center"/>
              <w:rPr>
                <w:b/>
                <w:sz w:val="28"/>
                <w:szCs w:val="28"/>
              </w:rPr>
            </w:pPr>
            <w:r w:rsidRPr="003B2AF4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1843" w:type="dxa"/>
          </w:tcPr>
          <w:p w:rsidR="00564D60" w:rsidRPr="003B2AF4" w:rsidRDefault="00564D60" w:rsidP="0011207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94" w:type="dxa"/>
            <w:tcBorders>
              <w:right w:val="nil"/>
            </w:tcBorders>
            <w:vAlign w:val="center"/>
          </w:tcPr>
          <w:p w:rsidR="00564D60" w:rsidRPr="00D343C2" w:rsidRDefault="00564D60" w:rsidP="0011207B">
            <w:pPr>
              <w:tabs>
                <w:tab w:val="center" w:pos="4153"/>
                <w:tab w:val="right" w:pos="8306"/>
              </w:tabs>
              <w:ind w:left="-109" w:right="-109"/>
              <w:jc w:val="center"/>
              <w:rPr>
                <w:lang w:val="en-US"/>
              </w:rPr>
            </w:pPr>
          </w:p>
        </w:tc>
        <w:tc>
          <w:tcPr>
            <w:tcW w:w="1324" w:type="dxa"/>
            <w:tcBorders>
              <w:left w:val="nil"/>
            </w:tcBorders>
          </w:tcPr>
          <w:p w:rsidR="00564D60" w:rsidRDefault="00564D60" w:rsidP="0011207B">
            <w:pPr>
              <w:tabs>
                <w:tab w:val="center" w:pos="4153"/>
                <w:tab w:val="right" w:pos="8306"/>
              </w:tabs>
              <w:ind w:left="-109" w:right="-109"/>
              <w:jc w:val="center"/>
              <w:rPr>
                <w:lang w:val="en-US"/>
              </w:rPr>
            </w:pPr>
          </w:p>
        </w:tc>
      </w:tr>
      <w:tr w:rsidR="00564D60" w:rsidRPr="003B2AF4" w:rsidTr="0011207B">
        <w:trPr>
          <w:trHeight w:val="647"/>
        </w:trPr>
        <w:tc>
          <w:tcPr>
            <w:tcW w:w="723" w:type="dxa"/>
          </w:tcPr>
          <w:p w:rsidR="00564D60" w:rsidRPr="003B2AF4" w:rsidRDefault="00564D60" w:rsidP="0011207B">
            <w:pPr>
              <w:jc w:val="center"/>
              <w:rPr>
                <w:b/>
                <w:sz w:val="28"/>
                <w:szCs w:val="28"/>
              </w:rPr>
            </w:pPr>
            <w:r w:rsidRPr="003B2AF4">
              <w:rPr>
                <w:b/>
                <w:sz w:val="28"/>
                <w:szCs w:val="28"/>
              </w:rPr>
              <w:t>15</w:t>
            </w:r>
          </w:p>
        </w:tc>
        <w:tc>
          <w:tcPr>
            <w:tcW w:w="4347" w:type="dxa"/>
          </w:tcPr>
          <w:p w:rsidR="00564D60" w:rsidRPr="003B2AF4" w:rsidRDefault="00564D60" w:rsidP="0011207B">
            <w:pPr>
              <w:jc w:val="both"/>
              <w:rPr>
                <w:sz w:val="28"/>
                <w:szCs w:val="28"/>
              </w:rPr>
            </w:pPr>
            <w:r w:rsidRPr="003B2AF4">
              <w:rPr>
                <w:sz w:val="28"/>
                <w:szCs w:val="28"/>
              </w:rPr>
              <w:t>Проведение «Недели безопасности движения» (по особому плану).</w:t>
            </w:r>
          </w:p>
        </w:tc>
        <w:tc>
          <w:tcPr>
            <w:tcW w:w="1417" w:type="dxa"/>
          </w:tcPr>
          <w:p w:rsidR="00564D60" w:rsidRPr="003B2AF4" w:rsidRDefault="00564D60" w:rsidP="0011207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43" w:type="dxa"/>
          </w:tcPr>
          <w:p w:rsidR="00564D60" w:rsidRPr="003B2AF4" w:rsidRDefault="00564D60" w:rsidP="0011207B">
            <w:pPr>
              <w:jc w:val="center"/>
              <w:rPr>
                <w:b/>
                <w:sz w:val="28"/>
                <w:szCs w:val="28"/>
              </w:rPr>
            </w:pPr>
            <w:r w:rsidRPr="003B2AF4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594" w:type="dxa"/>
            <w:tcBorders>
              <w:right w:val="nil"/>
            </w:tcBorders>
            <w:vAlign w:val="center"/>
          </w:tcPr>
          <w:p w:rsidR="00564D60" w:rsidRPr="00D343C2" w:rsidRDefault="00564D60" w:rsidP="0011207B">
            <w:pPr>
              <w:tabs>
                <w:tab w:val="center" w:pos="4153"/>
                <w:tab w:val="right" w:pos="8306"/>
              </w:tabs>
              <w:ind w:left="-109" w:right="-109"/>
              <w:jc w:val="center"/>
              <w:rPr>
                <w:lang w:val="en-US"/>
              </w:rPr>
            </w:pPr>
          </w:p>
        </w:tc>
        <w:tc>
          <w:tcPr>
            <w:tcW w:w="1324" w:type="dxa"/>
            <w:tcBorders>
              <w:left w:val="nil"/>
            </w:tcBorders>
          </w:tcPr>
          <w:p w:rsidR="00564D60" w:rsidRDefault="00564D60" w:rsidP="0011207B">
            <w:pPr>
              <w:tabs>
                <w:tab w:val="center" w:pos="4153"/>
                <w:tab w:val="right" w:pos="8306"/>
              </w:tabs>
              <w:ind w:left="-109" w:right="-109"/>
              <w:jc w:val="center"/>
              <w:rPr>
                <w:lang w:val="en-US"/>
              </w:rPr>
            </w:pPr>
          </w:p>
        </w:tc>
      </w:tr>
      <w:tr w:rsidR="00564D60" w:rsidRPr="003B2AF4" w:rsidTr="0011207B">
        <w:trPr>
          <w:trHeight w:val="632"/>
        </w:trPr>
        <w:tc>
          <w:tcPr>
            <w:tcW w:w="723" w:type="dxa"/>
          </w:tcPr>
          <w:p w:rsidR="00564D60" w:rsidRPr="003B2AF4" w:rsidRDefault="00564D60" w:rsidP="0011207B">
            <w:pPr>
              <w:jc w:val="center"/>
              <w:rPr>
                <w:b/>
                <w:sz w:val="28"/>
                <w:szCs w:val="28"/>
              </w:rPr>
            </w:pPr>
            <w:r w:rsidRPr="003B2AF4">
              <w:rPr>
                <w:b/>
                <w:sz w:val="28"/>
                <w:szCs w:val="28"/>
              </w:rPr>
              <w:t>16</w:t>
            </w:r>
          </w:p>
        </w:tc>
        <w:tc>
          <w:tcPr>
            <w:tcW w:w="4347" w:type="dxa"/>
          </w:tcPr>
          <w:p w:rsidR="00564D60" w:rsidRPr="003B2AF4" w:rsidRDefault="00564D60" w:rsidP="0011207B">
            <w:pPr>
              <w:jc w:val="both"/>
              <w:rPr>
                <w:sz w:val="28"/>
                <w:szCs w:val="28"/>
              </w:rPr>
            </w:pPr>
            <w:r w:rsidRPr="003B2AF4">
              <w:rPr>
                <w:sz w:val="28"/>
                <w:szCs w:val="28"/>
              </w:rPr>
              <w:t>История Правил дорожного движения.</w:t>
            </w:r>
          </w:p>
        </w:tc>
        <w:tc>
          <w:tcPr>
            <w:tcW w:w="1417" w:type="dxa"/>
          </w:tcPr>
          <w:p w:rsidR="00564D60" w:rsidRPr="003B2AF4" w:rsidRDefault="00564D60" w:rsidP="0011207B">
            <w:pPr>
              <w:jc w:val="center"/>
              <w:rPr>
                <w:b/>
                <w:sz w:val="28"/>
                <w:szCs w:val="28"/>
              </w:rPr>
            </w:pPr>
            <w:r w:rsidRPr="003B2AF4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1843" w:type="dxa"/>
          </w:tcPr>
          <w:p w:rsidR="00564D60" w:rsidRPr="003B2AF4" w:rsidRDefault="00564D60" w:rsidP="0011207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94" w:type="dxa"/>
            <w:tcBorders>
              <w:right w:val="nil"/>
            </w:tcBorders>
            <w:vAlign w:val="center"/>
          </w:tcPr>
          <w:p w:rsidR="00564D60" w:rsidRPr="007303C9" w:rsidRDefault="00564D60" w:rsidP="0011207B">
            <w:pPr>
              <w:tabs>
                <w:tab w:val="center" w:pos="4153"/>
                <w:tab w:val="right" w:pos="8306"/>
              </w:tabs>
              <w:ind w:left="-109" w:right="-109"/>
              <w:jc w:val="center"/>
              <w:rPr>
                <w:lang w:val="en-US"/>
              </w:rPr>
            </w:pPr>
          </w:p>
        </w:tc>
        <w:tc>
          <w:tcPr>
            <w:tcW w:w="1324" w:type="dxa"/>
            <w:tcBorders>
              <w:left w:val="nil"/>
            </w:tcBorders>
          </w:tcPr>
          <w:p w:rsidR="00564D60" w:rsidRDefault="00564D60" w:rsidP="0011207B">
            <w:pPr>
              <w:tabs>
                <w:tab w:val="center" w:pos="4153"/>
                <w:tab w:val="right" w:pos="8306"/>
              </w:tabs>
              <w:ind w:left="-109" w:right="-109"/>
              <w:jc w:val="center"/>
            </w:pPr>
          </w:p>
        </w:tc>
      </w:tr>
      <w:tr w:rsidR="00564D60" w:rsidRPr="003B2AF4" w:rsidTr="0011207B">
        <w:trPr>
          <w:trHeight w:val="963"/>
        </w:trPr>
        <w:tc>
          <w:tcPr>
            <w:tcW w:w="723" w:type="dxa"/>
          </w:tcPr>
          <w:p w:rsidR="00564D60" w:rsidRPr="003B2AF4" w:rsidRDefault="00564D60" w:rsidP="0011207B">
            <w:pPr>
              <w:jc w:val="center"/>
              <w:rPr>
                <w:b/>
                <w:sz w:val="28"/>
                <w:szCs w:val="28"/>
              </w:rPr>
            </w:pPr>
            <w:r w:rsidRPr="003B2AF4">
              <w:rPr>
                <w:b/>
                <w:sz w:val="28"/>
                <w:szCs w:val="28"/>
              </w:rPr>
              <w:t>17</w:t>
            </w:r>
          </w:p>
        </w:tc>
        <w:tc>
          <w:tcPr>
            <w:tcW w:w="4347" w:type="dxa"/>
          </w:tcPr>
          <w:p w:rsidR="00564D60" w:rsidRPr="003B2AF4" w:rsidRDefault="00564D60" w:rsidP="0011207B">
            <w:pPr>
              <w:jc w:val="both"/>
              <w:rPr>
                <w:sz w:val="28"/>
                <w:szCs w:val="28"/>
              </w:rPr>
            </w:pPr>
            <w:r w:rsidRPr="003B2AF4">
              <w:rPr>
                <w:sz w:val="28"/>
                <w:szCs w:val="28"/>
              </w:rPr>
              <w:t>Правила дорожного движения. Решение карточек. Встреча с инспектором ГИБДД.</w:t>
            </w:r>
          </w:p>
        </w:tc>
        <w:tc>
          <w:tcPr>
            <w:tcW w:w="1417" w:type="dxa"/>
          </w:tcPr>
          <w:p w:rsidR="00564D60" w:rsidRPr="003B2AF4" w:rsidRDefault="00564D60" w:rsidP="0011207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43" w:type="dxa"/>
          </w:tcPr>
          <w:p w:rsidR="00564D60" w:rsidRPr="003B2AF4" w:rsidRDefault="00564D60" w:rsidP="0011207B">
            <w:pPr>
              <w:jc w:val="center"/>
              <w:rPr>
                <w:b/>
                <w:sz w:val="28"/>
                <w:szCs w:val="28"/>
              </w:rPr>
            </w:pPr>
            <w:r w:rsidRPr="003B2AF4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594" w:type="dxa"/>
            <w:tcBorders>
              <w:right w:val="nil"/>
            </w:tcBorders>
            <w:vAlign w:val="center"/>
          </w:tcPr>
          <w:p w:rsidR="00564D60" w:rsidRPr="00A9300B" w:rsidRDefault="00564D60" w:rsidP="0011207B">
            <w:pPr>
              <w:tabs>
                <w:tab w:val="center" w:pos="4153"/>
                <w:tab w:val="right" w:pos="8306"/>
              </w:tabs>
              <w:ind w:left="-109" w:right="-109"/>
              <w:jc w:val="center"/>
            </w:pPr>
          </w:p>
        </w:tc>
        <w:tc>
          <w:tcPr>
            <w:tcW w:w="1324" w:type="dxa"/>
            <w:tcBorders>
              <w:left w:val="nil"/>
            </w:tcBorders>
          </w:tcPr>
          <w:p w:rsidR="00564D60" w:rsidRDefault="00564D60" w:rsidP="0011207B">
            <w:pPr>
              <w:tabs>
                <w:tab w:val="center" w:pos="4153"/>
                <w:tab w:val="right" w:pos="8306"/>
              </w:tabs>
              <w:ind w:left="-109" w:right="-109"/>
              <w:jc w:val="center"/>
              <w:rPr>
                <w:lang w:val="en-US"/>
              </w:rPr>
            </w:pPr>
          </w:p>
        </w:tc>
      </w:tr>
      <w:tr w:rsidR="00564D60" w:rsidRPr="003B2AF4" w:rsidTr="0011207B">
        <w:trPr>
          <w:trHeight w:val="647"/>
        </w:trPr>
        <w:tc>
          <w:tcPr>
            <w:tcW w:w="723" w:type="dxa"/>
          </w:tcPr>
          <w:p w:rsidR="00564D60" w:rsidRPr="003B2AF4" w:rsidRDefault="00564D60" w:rsidP="0011207B">
            <w:pPr>
              <w:jc w:val="center"/>
              <w:rPr>
                <w:b/>
                <w:sz w:val="28"/>
                <w:szCs w:val="28"/>
              </w:rPr>
            </w:pPr>
            <w:r w:rsidRPr="003B2AF4">
              <w:rPr>
                <w:b/>
                <w:sz w:val="28"/>
                <w:szCs w:val="28"/>
              </w:rPr>
              <w:t>18</w:t>
            </w:r>
          </w:p>
        </w:tc>
        <w:tc>
          <w:tcPr>
            <w:tcW w:w="4347" w:type="dxa"/>
          </w:tcPr>
          <w:p w:rsidR="00564D60" w:rsidRPr="003B2AF4" w:rsidRDefault="00564D60" w:rsidP="0011207B">
            <w:pPr>
              <w:jc w:val="both"/>
              <w:rPr>
                <w:sz w:val="28"/>
                <w:szCs w:val="28"/>
              </w:rPr>
            </w:pPr>
            <w:r w:rsidRPr="003B2AF4">
              <w:rPr>
                <w:sz w:val="28"/>
                <w:szCs w:val="28"/>
              </w:rPr>
              <w:t>ПДД. Регулировка движения на перекрестке.</w:t>
            </w:r>
          </w:p>
        </w:tc>
        <w:tc>
          <w:tcPr>
            <w:tcW w:w="1417" w:type="dxa"/>
          </w:tcPr>
          <w:p w:rsidR="00564D60" w:rsidRPr="003B2AF4" w:rsidRDefault="00564D60" w:rsidP="0011207B">
            <w:pPr>
              <w:jc w:val="center"/>
              <w:rPr>
                <w:b/>
                <w:sz w:val="28"/>
                <w:szCs w:val="28"/>
              </w:rPr>
            </w:pPr>
            <w:r w:rsidRPr="003B2AF4">
              <w:rPr>
                <w:b/>
                <w:sz w:val="28"/>
                <w:szCs w:val="28"/>
              </w:rPr>
              <w:t>0,5</w:t>
            </w:r>
          </w:p>
        </w:tc>
        <w:tc>
          <w:tcPr>
            <w:tcW w:w="1843" w:type="dxa"/>
          </w:tcPr>
          <w:p w:rsidR="00564D60" w:rsidRPr="003B2AF4" w:rsidRDefault="00564D60" w:rsidP="0011207B">
            <w:pPr>
              <w:jc w:val="center"/>
              <w:rPr>
                <w:b/>
                <w:sz w:val="28"/>
                <w:szCs w:val="28"/>
              </w:rPr>
            </w:pPr>
            <w:r w:rsidRPr="003B2AF4">
              <w:rPr>
                <w:b/>
                <w:sz w:val="28"/>
                <w:szCs w:val="28"/>
              </w:rPr>
              <w:t>0,5</w:t>
            </w:r>
          </w:p>
        </w:tc>
        <w:tc>
          <w:tcPr>
            <w:tcW w:w="594" w:type="dxa"/>
            <w:tcBorders>
              <w:right w:val="nil"/>
            </w:tcBorders>
            <w:vAlign w:val="center"/>
          </w:tcPr>
          <w:p w:rsidR="00564D60" w:rsidRPr="007303C9" w:rsidRDefault="00564D60" w:rsidP="0011207B">
            <w:pPr>
              <w:tabs>
                <w:tab w:val="center" w:pos="4153"/>
                <w:tab w:val="right" w:pos="8306"/>
              </w:tabs>
              <w:ind w:left="-109" w:right="-109"/>
              <w:jc w:val="center"/>
              <w:rPr>
                <w:lang w:val="en-US"/>
              </w:rPr>
            </w:pPr>
          </w:p>
        </w:tc>
        <w:tc>
          <w:tcPr>
            <w:tcW w:w="1324" w:type="dxa"/>
            <w:tcBorders>
              <w:left w:val="nil"/>
            </w:tcBorders>
          </w:tcPr>
          <w:p w:rsidR="00564D60" w:rsidRDefault="00564D60" w:rsidP="0011207B">
            <w:pPr>
              <w:tabs>
                <w:tab w:val="center" w:pos="4153"/>
                <w:tab w:val="right" w:pos="8306"/>
              </w:tabs>
              <w:ind w:left="-109" w:right="-109"/>
              <w:jc w:val="center"/>
              <w:rPr>
                <w:lang w:val="en-US"/>
              </w:rPr>
            </w:pPr>
          </w:p>
        </w:tc>
      </w:tr>
      <w:tr w:rsidR="00564D60" w:rsidRPr="003B2AF4" w:rsidTr="0011207B">
        <w:trPr>
          <w:trHeight w:val="647"/>
        </w:trPr>
        <w:tc>
          <w:tcPr>
            <w:tcW w:w="723" w:type="dxa"/>
          </w:tcPr>
          <w:p w:rsidR="00564D60" w:rsidRPr="003B2AF4" w:rsidRDefault="00564D60" w:rsidP="0011207B">
            <w:pPr>
              <w:jc w:val="center"/>
              <w:rPr>
                <w:b/>
                <w:sz w:val="28"/>
                <w:szCs w:val="28"/>
              </w:rPr>
            </w:pPr>
            <w:r w:rsidRPr="003B2AF4">
              <w:rPr>
                <w:b/>
                <w:sz w:val="28"/>
                <w:szCs w:val="28"/>
              </w:rPr>
              <w:t>19</w:t>
            </w:r>
          </w:p>
        </w:tc>
        <w:tc>
          <w:tcPr>
            <w:tcW w:w="4347" w:type="dxa"/>
          </w:tcPr>
          <w:p w:rsidR="00564D60" w:rsidRPr="003B2AF4" w:rsidRDefault="00564D60" w:rsidP="0011207B">
            <w:pPr>
              <w:jc w:val="both"/>
              <w:rPr>
                <w:sz w:val="28"/>
                <w:szCs w:val="28"/>
              </w:rPr>
            </w:pPr>
            <w:r w:rsidRPr="003B2AF4">
              <w:rPr>
                <w:sz w:val="28"/>
                <w:szCs w:val="28"/>
              </w:rPr>
              <w:t>Страхование. Подготовка к соревнованиям «Безопасное колесо».</w:t>
            </w:r>
          </w:p>
        </w:tc>
        <w:tc>
          <w:tcPr>
            <w:tcW w:w="1417" w:type="dxa"/>
          </w:tcPr>
          <w:p w:rsidR="00564D60" w:rsidRPr="003B2AF4" w:rsidRDefault="00564D60" w:rsidP="0011207B">
            <w:pPr>
              <w:jc w:val="center"/>
              <w:rPr>
                <w:b/>
                <w:sz w:val="28"/>
                <w:szCs w:val="28"/>
              </w:rPr>
            </w:pPr>
            <w:r w:rsidRPr="003B2AF4">
              <w:rPr>
                <w:b/>
                <w:sz w:val="28"/>
                <w:szCs w:val="28"/>
              </w:rPr>
              <w:t>0,5</w:t>
            </w:r>
          </w:p>
        </w:tc>
        <w:tc>
          <w:tcPr>
            <w:tcW w:w="1843" w:type="dxa"/>
          </w:tcPr>
          <w:p w:rsidR="00564D60" w:rsidRPr="003B2AF4" w:rsidRDefault="00564D60" w:rsidP="0011207B">
            <w:pPr>
              <w:jc w:val="center"/>
              <w:rPr>
                <w:b/>
                <w:sz w:val="28"/>
                <w:szCs w:val="28"/>
              </w:rPr>
            </w:pPr>
            <w:r w:rsidRPr="003B2AF4">
              <w:rPr>
                <w:b/>
                <w:sz w:val="28"/>
                <w:szCs w:val="28"/>
              </w:rPr>
              <w:t>0,5</w:t>
            </w:r>
          </w:p>
        </w:tc>
        <w:tc>
          <w:tcPr>
            <w:tcW w:w="594" w:type="dxa"/>
            <w:tcBorders>
              <w:right w:val="nil"/>
            </w:tcBorders>
            <w:vAlign w:val="center"/>
          </w:tcPr>
          <w:p w:rsidR="00564D60" w:rsidRPr="007303C9" w:rsidRDefault="00564D60" w:rsidP="0011207B">
            <w:pPr>
              <w:tabs>
                <w:tab w:val="center" w:pos="4153"/>
                <w:tab w:val="right" w:pos="8306"/>
              </w:tabs>
              <w:ind w:left="-109" w:right="-109"/>
              <w:jc w:val="center"/>
              <w:rPr>
                <w:lang w:val="en-US"/>
              </w:rPr>
            </w:pPr>
          </w:p>
        </w:tc>
        <w:tc>
          <w:tcPr>
            <w:tcW w:w="1324" w:type="dxa"/>
            <w:tcBorders>
              <w:left w:val="nil"/>
            </w:tcBorders>
          </w:tcPr>
          <w:p w:rsidR="00564D60" w:rsidRDefault="00564D60" w:rsidP="0011207B">
            <w:pPr>
              <w:tabs>
                <w:tab w:val="center" w:pos="4153"/>
                <w:tab w:val="right" w:pos="8306"/>
              </w:tabs>
              <w:ind w:left="-109" w:right="-109"/>
              <w:jc w:val="center"/>
            </w:pPr>
          </w:p>
        </w:tc>
      </w:tr>
      <w:tr w:rsidR="00564D60" w:rsidRPr="003B2AF4" w:rsidTr="0011207B">
        <w:trPr>
          <w:trHeight w:val="647"/>
        </w:trPr>
        <w:tc>
          <w:tcPr>
            <w:tcW w:w="723" w:type="dxa"/>
          </w:tcPr>
          <w:p w:rsidR="00564D60" w:rsidRPr="003B2AF4" w:rsidRDefault="00564D60" w:rsidP="0011207B">
            <w:pPr>
              <w:jc w:val="center"/>
              <w:rPr>
                <w:b/>
                <w:sz w:val="28"/>
                <w:szCs w:val="28"/>
              </w:rPr>
            </w:pPr>
            <w:r w:rsidRPr="003B2AF4">
              <w:rPr>
                <w:b/>
                <w:sz w:val="28"/>
                <w:szCs w:val="28"/>
              </w:rPr>
              <w:t>20</w:t>
            </w:r>
          </w:p>
        </w:tc>
        <w:tc>
          <w:tcPr>
            <w:tcW w:w="4347" w:type="dxa"/>
          </w:tcPr>
          <w:p w:rsidR="00564D60" w:rsidRPr="003B2AF4" w:rsidRDefault="00564D60" w:rsidP="0011207B">
            <w:pPr>
              <w:jc w:val="both"/>
              <w:rPr>
                <w:sz w:val="28"/>
                <w:szCs w:val="28"/>
              </w:rPr>
            </w:pPr>
            <w:r w:rsidRPr="003B2AF4">
              <w:rPr>
                <w:sz w:val="28"/>
                <w:szCs w:val="28"/>
              </w:rPr>
              <w:t>Дидактические игры при изучении ПДД.</w:t>
            </w:r>
          </w:p>
        </w:tc>
        <w:tc>
          <w:tcPr>
            <w:tcW w:w="1417" w:type="dxa"/>
          </w:tcPr>
          <w:p w:rsidR="00564D60" w:rsidRPr="003B2AF4" w:rsidRDefault="00564D60" w:rsidP="0011207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43" w:type="dxa"/>
          </w:tcPr>
          <w:p w:rsidR="00564D60" w:rsidRPr="003B2AF4" w:rsidRDefault="00564D60" w:rsidP="0011207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</w:p>
        </w:tc>
        <w:tc>
          <w:tcPr>
            <w:tcW w:w="594" w:type="dxa"/>
            <w:tcBorders>
              <w:right w:val="nil"/>
            </w:tcBorders>
            <w:vAlign w:val="center"/>
          </w:tcPr>
          <w:p w:rsidR="00564D60" w:rsidRPr="003E6FA3" w:rsidRDefault="00564D60" w:rsidP="0011207B">
            <w:pPr>
              <w:tabs>
                <w:tab w:val="center" w:pos="4153"/>
                <w:tab w:val="right" w:pos="8306"/>
              </w:tabs>
              <w:ind w:left="-109" w:right="-109"/>
              <w:jc w:val="center"/>
            </w:pPr>
          </w:p>
        </w:tc>
        <w:tc>
          <w:tcPr>
            <w:tcW w:w="1324" w:type="dxa"/>
            <w:tcBorders>
              <w:left w:val="nil"/>
            </w:tcBorders>
          </w:tcPr>
          <w:p w:rsidR="00564D60" w:rsidRDefault="00564D60" w:rsidP="0011207B">
            <w:pPr>
              <w:tabs>
                <w:tab w:val="center" w:pos="4153"/>
                <w:tab w:val="right" w:pos="8306"/>
              </w:tabs>
              <w:ind w:left="-109" w:right="-109"/>
              <w:jc w:val="center"/>
              <w:rPr>
                <w:lang w:val="en-US"/>
              </w:rPr>
            </w:pPr>
          </w:p>
        </w:tc>
      </w:tr>
      <w:tr w:rsidR="00564D60" w:rsidRPr="003B2AF4" w:rsidTr="0011207B">
        <w:trPr>
          <w:trHeight w:val="647"/>
        </w:trPr>
        <w:tc>
          <w:tcPr>
            <w:tcW w:w="723" w:type="dxa"/>
          </w:tcPr>
          <w:p w:rsidR="00564D60" w:rsidRPr="003B2AF4" w:rsidRDefault="00564D60" w:rsidP="0011207B">
            <w:pPr>
              <w:jc w:val="center"/>
              <w:rPr>
                <w:b/>
                <w:sz w:val="28"/>
                <w:szCs w:val="28"/>
              </w:rPr>
            </w:pPr>
            <w:r w:rsidRPr="003B2AF4">
              <w:rPr>
                <w:b/>
                <w:sz w:val="28"/>
                <w:szCs w:val="28"/>
              </w:rPr>
              <w:t>21</w:t>
            </w:r>
          </w:p>
        </w:tc>
        <w:tc>
          <w:tcPr>
            <w:tcW w:w="4347" w:type="dxa"/>
          </w:tcPr>
          <w:p w:rsidR="00564D60" w:rsidRPr="003B2AF4" w:rsidRDefault="00564D60" w:rsidP="0011207B">
            <w:pPr>
              <w:jc w:val="both"/>
              <w:rPr>
                <w:sz w:val="28"/>
                <w:szCs w:val="28"/>
              </w:rPr>
            </w:pPr>
            <w:r w:rsidRPr="003B2AF4">
              <w:rPr>
                <w:sz w:val="28"/>
                <w:szCs w:val="28"/>
              </w:rPr>
              <w:t>Проведение пропаганды изучения ПДД в нач. классах.</w:t>
            </w:r>
          </w:p>
        </w:tc>
        <w:tc>
          <w:tcPr>
            <w:tcW w:w="1417" w:type="dxa"/>
          </w:tcPr>
          <w:p w:rsidR="00564D60" w:rsidRPr="003B2AF4" w:rsidRDefault="00564D60" w:rsidP="0011207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43" w:type="dxa"/>
          </w:tcPr>
          <w:p w:rsidR="00564D60" w:rsidRPr="003B2AF4" w:rsidRDefault="00564D60" w:rsidP="0011207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</w:p>
        </w:tc>
        <w:tc>
          <w:tcPr>
            <w:tcW w:w="594" w:type="dxa"/>
            <w:tcBorders>
              <w:right w:val="nil"/>
            </w:tcBorders>
            <w:vAlign w:val="center"/>
          </w:tcPr>
          <w:p w:rsidR="00564D60" w:rsidRPr="007303C9" w:rsidRDefault="00564D60" w:rsidP="0011207B">
            <w:pPr>
              <w:tabs>
                <w:tab w:val="center" w:pos="4153"/>
                <w:tab w:val="right" w:pos="8306"/>
              </w:tabs>
              <w:ind w:left="-109" w:right="-109"/>
              <w:jc w:val="center"/>
              <w:rPr>
                <w:lang w:val="en-US"/>
              </w:rPr>
            </w:pPr>
          </w:p>
        </w:tc>
        <w:tc>
          <w:tcPr>
            <w:tcW w:w="1324" w:type="dxa"/>
            <w:tcBorders>
              <w:left w:val="nil"/>
            </w:tcBorders>
          </w:tcPr>
          <w:p w:rsidR="00564D60" w:rsidRDefault="00564D60" w:rsidP="0011207B">
            <w:pPr>
              <w:tabs>
                <w:tab w:val="center" w:pos="4153"/>
                <w:tab w:val="right" w:pos="8306"/>
              </w:tabs>
              <w:ind w:left="-109" w:right="-109"/>
              <w:jc w:val="center"/>
              <w:rPr>
                <w:lang w:val="en-US"/>
              </w:rPr>
            </w:pPr>
          </w:p>
        </w:tc>
      </w:tr>
      <w:tr w:rsidR="00564D60" w:rsidRPr="003B2AF4" w:rsidTr="0011207B">
        <w:trPr>
          <w:trHeight w:val="619"/>
        </w:trPr>
        <w:tc>
          <w:tcPr>
            <w:tcW w:w="723" w:type="dxa"/>
          </w:tcPr>
          <w:p w:rsidR="00564D60" w:rsidRPr="003B2AF4" w:rsidRDefault="00564D60" w:rsidP="0011207B">
            <w:pPr>
              <w:jc w:val="center"/>
              <w:rPr>
                <w:b/>
                <w:sz w:val="28"/>
                <w:szCs w:val="28"/>
              </w:rPr>
            </w:pPr>
            <w:r w:rsidRPr="003B2AF4">
              <w:rPr>
                <w:b/>
                <w:sz w:val="28"/>
                <w:szCs w:val="28"/>
              </w:rPr>
              <w:t>22</w:t>
            </w:r>
          </w:p>
        </w:tc>
        <w:tc>
          <w:tcPr>
            <w:tcW w:w="4347" w:type="dxa"/>
          </w:tcPr>
          <w:p w:rsidR="00564D60" w:rsidRPr="003B2AF4" w:rsidRDefault="00564D60" w:rsidP="0011207B">
            <w:pPr>
              <w:rPr>
                <w:b/>
                <w:sz w:val="28"/>
                <w:szCs w:val="28"/>
              </w:rPr>
            </w:pPr>
            <w:r w:rsidRPr="003B2AF4">
              <w:rPr>
                <w:sz w:val="28"/>
                <w:szCs w:val="28"/>
              </w:rPr>
              <w:t>Решение карточек по ПДД.</w:t>
            </w:r>
          </w:p>
        </w:tc>
        <w:tc>
          <w:tcPr>
            <w:tcW w:w="1417" w:type="dxa"/>
          </w:tcPr>
          <w:p w:rsidR="00564D60" w:rsidRPr="003B2AF4" w:rsidRDefault="00564D60" w:rsidP="0011207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43" w:type="dxa"/>
          </w:tcPr>
          <w:p w:rsidR="00564D60" w:rsidRPr="003B2AF4" w:rsidRDefault="00564D60" w:rsidP="0011207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</w:p>
        </w:tc>
        <w:tc>
          <w:tcPr>
            <w:tcW w:w="594" w:type="dxa"/>
            <w:tcBorders>
              <w:right w:val="nil"/>
            </w:tcBorders>
            <w:vAlign w:val="center"/>
          </w:tcPr>
          <w:p w:rsidR="00564D60" w:rsidRPr="003E6FA3" w:rsidRDefault="00564D60" w:rsidP="0011207B">
            <w:pPr>
              <w:tabs>
                <w:tab w:val="center" w:pos="4153"/>
                <w:tab w:val="right" w:pos="8306"/>
              </w:tabs>
              <w:ind w:left="-109" w:right="-109"/>
              <w:jc w:val="center"/>
            </w:pPr>
          </w:p>
        </w:tc>
        <w:tc>
          <w:tcPr>
            <w:tcW w:w="1324" w:type="dxa"/>
            <w:tcBorders>
              <w:left w:val="nil"/>
            </w:tcBorders>
          </w:tcPr>
          <w:p w:rsidR="00564D60" w:rsidRDefault="00564D60" w:rsidP="0011207B">
            <w:pPr>
              <w:tabs>
                <w:tab w:val="center" w:pos="4153"/>
                <w:tab w:val="right" w:pos="8306"/>
              </w:tabs>
              <w:ind w:left="-109" w:right="-109"/>
              <w:jc w:val="center"/>
              <w:rPr>
                <w:lang w:val="en-US"/>
              </w:rPr>
            </w:pPr>
          </w:p>
        </w:tc>
      </w:tr>
      <w:tr w:rsidR="00564D60" w:rsidRPr="003B2AF4" w:rsidTr="0011207B">
        <w:trPr>
          <w:trHeight w:val="632"/>
        </w:trPr>
        <w:tc>
          <w:tcPr>
            <w:tcW w:w="723" w:type="dxa"/>
          </w:tcPr>
          <w:p w:rsidR="00564D60" w:rsidRPr="003B2AF4" w:rsidRDefault="00564D60" w:rsidP="0011207B">
            <w:pPr>
              <w:jc w:val="center"/>
              <w:rPr>
                <w:b/>
                <w:sz w:val="28"/>
                <w:szCs w:val="28"/>
              </w:rPr>
            </w:pPr>
            <w:r w:rsidRPr="003B2AF4">
              <w:rPr>
                <w:b/>
                <w:sz w:val="28"/>
                <w:szCs w:val="28"/>
              </w:rPr>
              <w:t>23</w:t>
            </w:r>
          </w:p>
        </w:tc>
        <w:tc>
          <w:tcPr>
            <w:tcW w:w="4347" w:type="dxa"/>
          </w:tcPr>
          <w:p w:rsidR="00564D60" w:rsidRPr="003B2AF4" w:rsidRDefault="00564D60" w:rsidP="0011207B">
            <w:pPr>
              <w:jc w:val="both"/>
              <w:rPr>
                <w:sz w:val="28"/>
                <w:szCs w:val="28"/>
              </w:rPr>
            </w:pPr>
            <w:r w:rsidRPr="003B2AF4">
              <w:rPr>
                <w:sz w:val="28"/>
                <w:szCs w:val="28"/>
              </w:rPr>
              <w:t>Медицина. Раны, вывихи, переломы, ожоги, отравления. Первая помощь</w:t>
            </w:r>
          </w:p>
        </w:tc>
        <w:tc>
          <w:tcPr>
            <w:tcW w:w="1417" w:type="dxa"/>
          </w:tcPr>
          <w:p w:rsidR="00564D60" w:rsidRPr="003B2AF4" w:rsidRDefault="00564D60" w:rsidP="0011207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43" w:type="dxa"/>
          </w:tcPr>
          <w:p w:rsidR="00564D60" w:rsidRPr="003B2AF4" w:rsidRDefault="00564D60" w:rsidP="0011207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</w:p>
        </w:tc>
        <w:tc>
          <w:tcPr>
            <w:tcW w:w="594" w:type="dxa"/>
            <w:tcBorders>
              <w:right w:val="nil"/>
            </w:tcBorders>
            <w:vAlign w:val="center"/>
          </w:tcPr>
          <w:p w:rsidR="00564D60" w:rsidRPr="007303C9" w:rsidRDefault="00564D60" w:rsidP="0011207B">
            <w:pPr>
              <w:tabs>
                <w:tab w:val="center" w:pos="4153"/>
                <w:tab w:val="right" w:pos="8306"/>
              </w:tabs>
              <w:ind w:left="-109" w:right="-109"/>
              <w:jc w:val="center"/>
              <w:rPr>
                <w:lang w:val="en-US"/>
              </w:rPr>
            </w:pPr>
          </w:p>
        </w:tc>
        <w:tc>
          <w:tcPr>
            <w:tcW w:w="1324" w:type="dxa"/>
            <w:tcBorders>
              <w:left w:val="nil"/>
            </w:tcBorders>
          </w:tcPr>
          <w:p w:rsidR="00564D60" w:rsidRDefault="00564D60" w:rsidP="0011207B">
            <w:pPr>
              <w:tabs>
                <w:tab w:val="center" w:pos="4153"/>
                <w:tab w:val="right" w:pos="8306"/>
              </w:tabs>
              <w:ind w:left="-109" w:right="-109"/>
              <w:jc w:val="center"/>
              <w:rPr>
                <w:lang w:val="en-US"/>
              </w:rPr>
            </w:pPr>
          </w:p>
        </w:tc>
      </w:tr>
      <w:tr w:rsidR="00564D60" w:rsidRPr="003B2AF4" w:rsidTr="0011207B">
        <w:trPr>
          <w:trHeight w:val="647"/>
        </w:trPr>
        <w:tc>
          <w:tcPr>
            <w:tcW w:w="723" w:type="dxa"/>
          </w:tcPr>
          <w:p w:rsidR="00564D60" w:rsidRPr="003B2AF4" w:rsidRDefault="00564D60" w:rsidP="0011207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24</w:t>
            </w:r>
          </w:p>
        </w:tc>
        <w:tc>
          <w:tcPr>
            <w:tcW w:w="4347" w:type="dxa"/>
          </w:tcPr>
          <w:p w:rsidR="00564D60" w:rsidRPr="003B2AF4" w:rsidRDefault="00564D60" w:rsidP="0011207B">
            <w:pPr>
              <w:jc w:val="both"/>
              <w:rPr>
                <w:sz w:val="28"/>
                <w:szCs w:val="28"/>
              </w:rPr>
            </w:pPr>
            <w:r w:rsidRPr="003B2AF4">
              <w:rPr>
                <w:sz w:val="28"/>
                <w:szCs w:val="28"/>
              </w:rPr>
              <w:t>Выступление в классах по пропаганде ПДД.</w:t>
            </w:r>
          </w:p>
        </w:tc>
        <w:tc>
          <w:tcPr>
            <w:tcW w:w="1417" w:type="dxa"/>
          </w:tcPr>
          <w:p w:rsidR="00564D60" w:rsidRPr="003B2AF4" w:rsidRDefault="00564D60" w:rsidP="0011207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43" w:type="dxa"/>
          </w:tcPr>
          <w:p w:rsidR="00564D60" w:rsidRPr="003B2AF4" w:rsidRDefault="00564D60" w:rsidP="0011207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</w:p>
        </w:tc>
        <w:tc>
          <w:tcPr>
            <w:tcW w:w="594" w:type="dxa"/>
            <w:tcBorders>
              <w:right w:val="nil"/>
            </w:tcBorders>
            <w:vAlign w:val="center"/>
          </w:tcPr>
          <w:p w:rsidR="00564D60" w:rsidRPr="00D343C2" w:rsidRDefault="00564D60" w:rsidP="0011207B">
            <w:pPr>
              <w:tabs>
                <w:tab w:val="center" w:pos="4153"/>
                <w:tab w:val="right" w:pos="8306"/>
              </w:tabs>
              <w:ind w:left="-109" w:right="-109"/>
              <w:jc w:val="center"/>
              <w:rPr>
                <w:lang w:val="en-US"/>
              </w:rPr>
            </w:pPr>
          </w:p>
        </w:tc>
        <w:tc>
          <w:tcPr>
            <w:tcW w:w="1324" w:type="dxa"/>
            <w:tcBorders>
              <w:left w:val="nil"/>
            </w:tcBorders>
          </w:tcPr>
          <w:p w:rsidR="00564D60" w:rsidRDefault="00564D60" w:rsidP="0011207B">
            <w:pPr>
              <w:tabs>
                <w:tab w:val="center" w:pos="4153"/>
                <w:tab w:val="right" w:pos="8306"/>
              </w:tabs>
              <w:ind w:left="-109" w:right="-109"/>
              <w:jc w:val="center"/>
              <w:rPr>
                <w:lang w:val="en-US"/>
              </w:rPr>
            </w:pPr>
          </w:p>
        </w:tc>
      </w:tr>
      <w:tr w:rsidR="00564D60" w:rsidRPr="003B2AF4" w:rsidTr="0011207B">
        <w:trPr>
          <w:trHeight w:val="316"/>
        </w:trPr>
        <w:tc>
          <w:tcPr>
            <w:tcW w:w="723" w:type="dxa"/>
          </w:tcPr>
          <w:p w:rsidR="00564D60" w:rsidRPr="003B2AF4" w:rsidRDefault="00564D60" w:rsidP="0011207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25</w:t>
            </w:r>
          </w:p>
        </w:tc>
        <w:tc>
          <w:tcPr>
            <w:tcW w:w="4347" w:type="dxa"/>
          </w:tcPr>
          <w:p w:rsidR="00564D60" w:rsidRPr="003B2AF4" w:rsidRDefault="00564D60" w:rsidP="0011207B">
            <w:pPr>
              <w:jc w:val="both"/>
              <w:rPr>
                <w:sz w:val="28"/>
                <w:szCs w:val="28"/>
              </w:rPr>
            </w:pPr>
            <w:r w:rsidRPr="003B2AF4">
              <w:rPr>
                <w:sz w:val="28"/>
                <w:szCs w:val="28"/>
              </w:rPr>
              <w:t>Фигурное вождение на велосипеде.</w:t>
            </w:r>
          </w:p>
        </w:tc>
        <w:tc>
          <w:tcPr>
            <w:tcW w:w="1417" w:type="dxa"/>
          </w:tcPr>
          <w:p w:rsidR="00564D60" w:rsidRPr="003B2AF4" w:rsidRDefault="00564D60" w:rsidP="0011207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43" w:type="dxa"/>
          </w:tcPr>
          <w:p w:rsidR="00564D60" w:rsidRPr="003B2AF4" w:rsidRDefault="00564D60" w:rsidP="0011207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</w:p>
        </w:tc>
        <w:tc>
          <w:tcPr>
            <w:tcW w:w="594" w:type="dxa"/>
            <w:tcBorders>
              <w:right w:val="nil"/>
            </w:tcBorders>
            <w:vAlign w:val="center"/>
          </w:tcPr>
          <w:p w:rsidR="00564D60" w:rsidRPr="00D343C2" w:rsidRDefault="00564D60" w:rsidP="0011207B">
            <w:pPr>
              <w:tabs>
                <w:tab w:val="center" w:pos="4153"/>
                <w:tab w:val="right" w:pos="8306"/>
              </w:tabs>
              <w:ind w:left="-109" w:right="-109"/>
              <w:jc w:val="center"/>
              <w:rPr>
                <w:lang w:val="en-US"/>
              </w:rPr>
            </w:pPr>
          </w:p>
        </w:tc>
        <w:tc>
          <w:tcPr>
            <w:tcW w:w="1324" w:type="dxa"/>
            <w:tcBorders>
              <w:left w:val="nil"/>
            </w:tcBorders>
          </w:tcPr>
          <w:p w:rsidR="00564D60" w:rsidRDefault="00564D60" w:rsidP="0011207B">
            <w:pPr>
              <w:tabs>
                <w:tab w:val="center" w:pos="4153"/>
                <w:tab w:val="right" w:pos="8306"/>
              </w:tabs>
              <w:ind w:left="-109" w:right="-109"/>
              <w:jc w:val="center"/>
              <w:rPr>
                <w:lang w:val="en-US"/>
              </w:rPr>
            </w:pPr>
          </w:p>
        </w:tc>
      </w:tr>
      <w:tr w:rsidR="00564D60" w:rsidRPr="003B2AF4" w:rsidTr="0011207B">
        <w:trPr>
          <w:trHeight w:val="331"/>
        </w:trPr>
        <w:tc>
          <w:tcPr>
            <w:tcW w:w="723" w:type="dxa"/>
          </w:tcPr>
          <w:p w:rsidR="00564D60" w:rsidRPr="003B2AF4" w:rsidRDefault="00564D60" w:rsidP="0011207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347" w:type="dxa"/>
          </w:tcPr>
          <w:p w:rsidR="00564D60" w:rsidRPr="003B2AF4" w:rsidRDefault="00564D60" w:rsidP="0011207B">
            <w:pPr>
              <w:jc w:val="right"/>
              <w:rPr>
                <w:b/>
                <w:sz w:val="28"/>
                <w:szCs w:val="28"/>
              </w:rPr>
            </w:pPr>
            <w:r w:rsidRPr="003B2AF4">
              <w:rPr>
                <w:b/>
                <w:sz w:val="28"/>
                <w:szCs w:val="28"/>
              </w:rPr>
              <w:t xml:space="preserve">Итого: </w:t>
            </w:r>
          </w:p>
        </w:tc>
        <w:tc>
          <w:tcPr>
            <w:tcW w:w="3260" w:type="dxa"/>
            <w:gridSpan w:val="2"/>
          </w:tcPr>
          <w:p w:rsidR="00564D60" w:rsidRPr="003B2AF4" w:rsidRDefault="00564D60" w:rsidP="0011207B">
            <w:pPr>
              <w:jc w:val="center"/>
              <w:rPr>
                <w:b/>
                <w:sz w:val="28"/>
                <w:szCs w:val="28"/>
              </w:rPr>
            </w:pPr>
            <w:r w:rsidRPr="003B2AF4">
              <w:rPr>
                <w:b/>
                <w:sz w:val="28"/>
                <w:szCs w:val="28"/>
              </w:rPr>
              <w:t>34 часа.</w:t>
            </w:r>
          </w:p>
        </w:tc>
        <w:tc>
          <w:tcPr>
            <w:tcW w:w="594" w:type="dxa"/>
            <w:tcBorders>
              <w:right w:val="nil"/>
            </w:tcBorders>
          </w:tcPr>
          <w:p w:rsidR="00564D60" w:rsidRPr="003B2AF4" w:rsidRDefault="00564D60" w:rsidP="0011207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324" w:type="dxa"/>
            <w:tcBorders>
              <w:left w:val="nil"/>
            </w:tcBorders>
          </w:tcPr>
          <w:p w:rsidR="00564D60" w:rsidRPr="003B2AF4" w:rsidRDefault="00564D60" w:rsidP="0011207B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564D60" w:rsidRDefault="00564D60" w:rsidP="00564D60"/>
    <w:p w:rsidR="00564D60" w:rsidRDefault="00564D60" w:rsidP="00564D60">
      <w:pPr>
        <w:jc w:val="center"/>
        <w:rPr>
          <w:b/>
          <w:sz w:val="28"/>
          <w:szCs w:val="28"/>
        </w:rPr>
      </w:pPr>
      <w:r>
        <w:t xml:space="preserve">                    </w:t>
      </w:r>
    </w:p>
    <w:p w:rsidR="00564D60" w:rsidRDefault="00564D60" w:rsidP="00564D6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Список литературы.</w:t>
      </w:r>
    </w:p>
    <w:p w:rsidR="00564D60" w:rsidRDefault="00564D60" w:rsidP="00564D60">
      <w:pPr>
        <w:jc w:val="center"/>
        <w:rPr>
          <w:b/>
          <w:sz w:val="28"/>
          <w:szCs w:val="28"/>
        </w:rPr>
      </w:pPr>
    </w:p>
    <w:p w:rsidR="00564D60" w:rsidRDefault="00564D60" w:rsidP="00564D60">
      <w:pPr>
        <w:rPr>
          <w:sz w:val="28"/>
          <w:szCs w:val="28"/>
        </w:rPr>
      </w:pPr>
      <w:r>
        <w:rPr>
          <w:sz w:val="28"/>
          <w:szCs w:val="28"/>
        </w:rPr>
        <w:t>1. Старостина И.В.  Методическая разработка по организации отряда «ЮИД» в школе 2024 г.</w:t>
      </w:r>
    </w:p>
    <w:p w:rsidR="00564D60" w:rsidRDefault="00564D60" w:rsidP="00564D60">
      <w:pPr>
        <w:rPr>
          <w:sz w:val="28"/>
          <w:szCs w:val="28"/>
        </w:rPr>
      </w:pPr>
      <w:r>
        <w:rPr>
          <w:sz w:val="28"/>
          <w:szCs w:val="28"/>
        </w:rPr>
        <w:t>3.  Инструкции лицам, работающим с детьми и обеспечивающим безопасность на дороге 2024г.</w:t>
      </w:r>
    </w:p>
    <w:p w:rsidR="00564D60" w:rsidRDefault="00564D60" w:rsidP="00564D60">
      <w:pPr>
        <w:rPr>
          <w:sz w:val="28"/>
          <w:szCs w:val="28"/>
        </w:rPr>
      </w:pPr>
      <w:r>
        <w:rPr>
          <w:sz w:val="28"/>
          <w:szCs w:val="28"/>
        </w:rPr>
        <w:t>4. Методические рекомендации по организации работы по безопасности дорожного движения в школе, 2024.</w:t>
      </w:r>
    </w:p>
    <w:p w:rsidR="00564D60" w:rsidRDefault="00564D60" w:rsidP="00564D60">
      <w:pPr>
        <w:rPr>
          <w:sz w:val="28"/>
          <w:szCs w:val="28"/>
        </w:rPr>
      </w:pPr>
      <w:r>
        <w:rPr>
          <w:sz w:val="28"/>
          <w:szCs w:val="28"/>
        </w:rPr>
        <w:t xml:space="preserve">5.Программа по изучению ПДД «Правила дорожного движения 1-9 классы» </w:t>
      </w:r>
    </w:p>
    <w:p w:rsidR="00564D60" w:rsidRPr="00C52B38" w:rsidRDefault="00564D60" w:rsidP="00564D60">
      <w:pPr>
        <w:rPr>
          <w:sz w:val="28"/>
          <w:szCs w:val="28"/>
        </w:rPr>
      </w:pPr>
      <w:r>
        <w:rPr>
          <w:sz w:val="28"/>
          <w:szCs w:val="28"/>
        </w:rPr>
        <w:t xml:space="preserve">6.Правила дорожного движения Российской Федерации, М: </w:t>
      </w:r>
      <w:proofErr w:type="spellStart"/>
      <w:r>
        <w:rPr>
          <w:sz w:val="28"/>
          <w:szCs w:val="28"/>
        </w:rPr>
        <w:t>Эксмо</w:t>
      </w:r>
      <w:proofErr w:type="spellEnd"/>
      <w:r>
        <w:rPr>
          <w:sz w:val="28"/>
          <w:szCs w:val="28"/>
        </w:rPr>
        <w:t>, 2012.</w:t>
      </w:r>
    </w:p>
    <w:p w:rsidR="00564D60" w:rsidRPr="00941D6D" w:rsidRDefault="00564D60" w:rsidP="00564D60">
      <w:pPr>
        <w:rPr>
          <w:sz w:val="28"/>
          <w:szCs w:val="28"/>
        </w:rPr>
      </w:pPr>
      <w:r>
        <w:rPr>
          <w:sz w:val="28"/>
          <w:szCs w:val="28"/>
        </w:rPr>
        <w:t>7. Журнал «Педс</w:t>
      </w:r>
      <w:r w:rsidR="00941D6D">
        <w:rPr>
          <w:sz w:val="28"/>
          <w:szCs w:val="28"/>
        </w:rPr>
        <w:t>овет».</w:t>
      </w:r>
      <w:r>
        <w:t xml:space="preserve">                                  </w:t>
      </w:r>
    </w:p>
    <w:p w:rsidR="00564D60" w:rsidRPr="00672C98" w:rsidRDefault="00564D60" w:rsidP="00564D60">
      <w:pPr>
        <w:rPr>
          <w:sz w:val="28"/>
          <w:szCs w:val="28"/>
        </w:rPr>
      </w:pPr>
    </w:p>
    <w:p w:rsidR="00564D60" w:rsidRDefault="00564D60" w:rsidP="00564D60"/>
    <w:sectPr w:rsidR="00564D60" w:rsidSect="00564D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12F2" w:rsidRDefault="00B112F2" w:rsidP="00E32151">
      <w:r>
        <w:separator/>
      </w:r>
    </w:p>
  </w:endnote>
  <w:endnote w:type="continuationSeparator" w:id="0">
    <w:p w:rsidR="00B112F2" w:rsidRDefault="00B112F2" w:rsidP="00E321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12F2" w:rsidRDefault="00B112F2" w:rsidP="00E32151">
      <w:r>
        <w:separator/>
      </w:r>
    </w:p>
  </w:footnote>
  <w:footnote w:type="continuationSeparator" w:id="0">
    <w:p w:rsidR="00B112F2" w:rsidRDefault="00B112F2" w:rsidP="00E321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11.5pt;height:11.5pt" o:bullet="t">
        <v:imagedata r:id="rId1" o:title="mso7"/>
      </v:shape>
    </w:pict>
  </w:numPicBullet>
  <w:abstractNum w:abstractNumId="0">
    <w:nsid w:val="0AE363AF"/>
    <w:multiLevelType w:val="hybridMultilevel"/>
    <w:tmpl w:val="3A6CD148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1FFA7CAB"/>
    <w:multiLevelType w:val="hybridMultilevel"/>
    <w:tmpl w:val="3FE48702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>
    <w:nsid w:val="48AC2852"/>
    <w:multiLevelType w:val="hybridMultilevel"/>
    <w:tmpl w:val="F1E8FA5A"/>
    <w:lvl w:ilvl="0" w:tplc="04190007">
      <w:start w:val="1"/>
      <w:numFmt w:val="bullet"/>
      <w:lvlText w:val=""/>
      <w:lvlPicBulletId w:val="0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>
    <w:nsid w:val="4CC60E3E"/>
    <w:multiLevelType w:val="hybridMultilevel"/>
    <w:tmpl w:val="0140408A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>
    <w:nsid w:val="669A738E"/>
    <w:multiLevelType w:val="hybridMultilevel"/>
    <w:tmpl w:val="DE0270C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744B"/>
    <w:rsid w:val="00055EC2"/>
    <w:rsid w:val="0016443F"/>
    <w:rsid w:val="0021497C"/>
    <w:rsid w:val="00564D60"/>
    <w:rsid w:val="006237EC"/>
    <w:rsid w:val="0063744B"/>
    <w:rsid w:val="00874455"/>
    <w:rsid w:val="008A1B91"/>
    <w:rsid w:val="00941D6D"/>
    <w:rsid w:val="009857C8"/>
    <w:rsid w:val="00B112F2"/>
    <w:rsid w:val="00E32151"/>
    <w:rsid w:val="00F864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16558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4D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3215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3215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E3215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E3215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21497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1497C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4D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3215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3215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E3215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E3215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21497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1497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10</Pages>
  <Words>2288</Words>
  <Characters>13045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15303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Школа</cp:lastModifiedBy>
  <cp:revision>6</cp:revision>
  <cp:lastPrinted>2026-08-28T06:33:00Z</cp:lastPrinted>
  <dcterms:created xsi:type="dcterms:W3CDTF">2025-08-19T06:40:00Z</dcterms:created>
  <dcterms:modified xsi:type="dcterms:W3CDTF">2026-08-28T06:33:00Z</dcterms:modified>
</cp:coreProperties>
</file>