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A9" w:rsidRPr="003A3D29" w:rsidRDefault="002E35A7" w:rsidP="003A3D29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2E35A7">
        <w:rPr>
          <w:rFonts w:ascii="Times New Roman" w:hAnsi="Times New Roman"/>
          <w:b/>
          <w:sz w:val="28"/>
          <w:szCs w:val="28"/>
        </w:rPr>
        <w:drawing>
          <wp:inline distT="0" distB="0" distL="0" distR="0" wp14:anchorId="6D180D58" wp14:editId="70D669E3">
            <wp:extent cx="6590625" cy="9197905"/>
            <wp:effectExtent l="0" t="0" r="127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6562" cy="920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904337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8E19A9" w:rsidRDefault="003C0737" w:rsidP="0059614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4413C5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="008E19A9" w:rsidRPr="003C0737">
        <w:rPr>
          <w:rFonts w:ascii="Times New Roman" w:hAnsi="Times New Roman"/>
          <w:sz w:val="28"/>
          <w:szCs w:val="28"/>
        </w:rPr>
        <w:t>«</w:t>
      </w:r>
      <w:r w:rsidRPr="003C0737">
        <w:rPr>
          <w:rFonts w:ascii="Times New Roman" w:hAnsi="Times New Roman"/>
          <w:sz w:val="28"/>
          <w:szCs w:val="28"/>
        </w:rPr>
        <w:t>Театр и таланты</w:t>
      </w:r>
      <w:r w:rsidR="008E19A9" w:rsidRPr="003C0737">
        <w:rPr>
          <w:rFonts w:ascii="Times New Roman" w:hAnsi="Times New Roman"/>
          <w:sz w:val="28"/>
          <w:szCs w:val="28"/>
        </w:rPr>
        <w:t>»,</w:t>
      </w:r>
      <w:r w:rsidR="008E19A9" w:rsidRPr="00BF7920">
        <w:rPr>
          <w:rFonts w:ascii="Times New Roman" w:hAnsi="Times New Roman"/>
          <w:sz w:val="28"/>
          <w:szCs w:val="28"/>
        </w:rPr>
        <w:t xml:space="preserve"> разработана </w:t>
      </w:r>
      <w:r w:rsidR="008E19A9">
        <w:rPr>
          <w:rFonts w:ascii="Times New Roman" w:hAnsi="Times New Roman"/>
          <w:sz w:val="28"/>
          <w:szCs w:val="28"/>
        </w:rPr>
        <w:t xml:space="preserve">на основе «Рекомендаций по организации образовательной и методической деятельности при реализации общеразвивающих программ в области искусств», 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>в соответствии с Федеральным законом «Об образовании в Рос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>сийской Федерации» от 29.12.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>2012 г. № 273-ФЗ, Уставом образова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>тельной организации далее Школа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, Типового положения об учреждении дополнительного образования детей, утверждённого приказом Министерства образования и науки 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>Российской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Федераци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от 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 xml:space="preserve"> 26.06.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>2012</w:t>
      </w:r>
      <w:proofErr w:type="gramEnd"/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г. N 504</w:t>
      </w:r>
      <w:r w:rsidR="008E19A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8E19A9"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8E19A9" w:rsidRPr="009B6136" w:rsidRDefault="008E19A9" w:rsidP="0059614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перечнем поручений Президента от 25 августа 2021 года Пр-1808 ГС п.2 г-2 «По проведению на регулярной основе всероссийских театральных, спортивных и  технологических конкурсов </w:t>
      </w:r>
      <w:proofErr w:type="gramStart"/>
      <w:r w:rsidRPr="009B6136">
        <w:rPr>
          <w:rFonts w:ascii="Times New Roman" w:eastAsia="Times New Roman" w:hAnsi="Times New Roman"/>
          <w:color w:val="000000"/>
          <w:sz w:val="28"/>
          <w:szCs w:val="28"/>
        </w:rPr>
        <w:t>для</w:t>
      </w:r>
      <w:proofErr w:type="gramEnd"/>
      <w:r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обучающихся по основным общеобразовательным програ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ммам».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Во исполнение пункта 10, п</w:t>
      </w:r>
      <w:r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еречня поручений </w:t>
      </w:r>
      <w:proofErr w:type="spellStart"/>
      <w:r w:rsidRPr="009B6136">
        <w:rPr>
          <w:rFonts w:ascii="Times New Roman" w:eastAsia="Times New Roman" w:hAnsi="Times New Roman"/>
          <w:color w:val="000000"/>
          <w:sz w:val="28"/>
          <w:szCs w:val="28"/>
        </w:rPr>
        <w:t>Минпросвещения</w:t>
      </w:r>
      <w:proofErr w:type="spellEnd"/>
      <w:r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РФ по итогам Всероссийского совещания с руководителями органов исполнительной власти субъектов РФ, осуществляющих государственное управление в сфере образования, по созданию театральных кружков в каждом общеобразовательном учреждении и в целях полноценного эстетического развития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и воспитания обучающихся</w:t>
      </w:r>
      <w:r w:rsidRPr="009B6136">
        <w:rPr>
          <w:rFonts w:ascii="Times New Roman" w:eastAsia="Times New Roman" w:hAnsi="Times New Roman"/>
          <w:color w:val="000000"/>
          <w:sz w:val="28"/>
          <w:szCs w:val="28"/>
        </w:rPr>
        <w:t xml:space="preserve"> средствами театрального искусства, создания условий для приобщения их к истокам отечественной и мировой культуры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3D6DD3" w:rsidRPr="00D51881" w:rsidRDefault="003D6DD3" w:rsidP="0059614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 - это волшебный мир искусства, где нужны самые разные способности. И поэтому, можно не только развивать эти способности, но и с детского возраста прививать любовь к театральному искусству.</w:t>
      </w:r>
    </w:p>
    <w:p w:rsidR="003D6DD3" w:rsidRPr="00D51881" w:rsidRDefault="003D6DD3" w:rsidP="0059614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Театр как искусство научит видеть прекрасное в жизни и в людях, зародит стремление самому нести в жизнь благое и доброе. </w:t>
      </w:r>
      <w:proofErr w:type="gramStart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Театральная игра способствует развитию детской фантазии, воображения, памяти, всех видов детского творчества (художественно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речевого, музыкально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игрового, танцевального, сценического) в жизни школьника.</w:t>
      </w:r>
      <w:proofErr w:type="gramEnd"/>
      <w:r w:rsidR="005961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Одновременно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способствует сплочению коллектива класса, расширению культурного диапазона учеников и учителей, повышению культуры поведения.</w:t>
      </w:r>
    </w:p>
    <w:p w:rsidR="00D51881" w:rsidRDefault="003D6DD3" w:rsidP="0059614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театрального искусства – массовость, зрелищность, синтетичность – предполагают ряд богатых возможностей, как в </w:t>
      </w:r>
      <w:proofErr w:type="spellStart"/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развивающе</w:t>
      </w:r>
      <w:proofErr w:type="spellEnd"/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эстетическом воспитании детей, так и в организации их досуга. Театр - симбиоз многих искусств, вступающих во взаимодействие друг с другом. Поэтому занятия в</w:t>
      </w:r>
      <w:r w:rsidRPr="00D518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театральном коллективе сочетаются с занятиями танцем, музыкой, изобразительным искусством и прикладными ремесла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ми.</w:t>
      </w:r>
    </w:p>
    <w:p w:rsidR="003D6DD3" w:rsidRPr="00D51881" w:rsidRDefault="003D6DD3" w:rsidP="0059614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учитывает эти особенности общения с театром и рассматривает их как возможность воспитывать зрительскую и исполнительскую культуру.</w:t>
      </w:r>
    </w:p>
    <w:p w:rsidR="003D6DD3" w:rsidRPr="00D51881" w:rsidRDefault="003D6DD3" w:rsidP="0059614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школьники знакомятся с видами и жанрами театрального искусства, с процессом подготовки спектакля, со спецификой актёрского мастерства.</w:t>
      </w:r>
    </w:p>
    <w:p w:rsidR="003D6DD3" w:rsidRPr="00D51881" w:rsidRDefault="003D6DD3" w:rsidP="0059614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ориентирована на развитие личности ребенка, на требования к его личностным и </w:t>
      </w:r>
      <w:proofErr w:type="spellStart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метапредметным</w:t>
      </w:r>
      <w:proofErr w:type="spellEnd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результатам, направлена на </w:t>
      </w:r>
      <w:proofErr w:type="spellStart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гуманизацию</w:t>
      </w:r>
      <w:proofErr w:type="spellEnd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-образовательной работы с детьми, основана на психоло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гических особенностях развития 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школьников.</w:t>
      </w:r>
    </w:p>
    <w:p w:rsidR="00D51881" w:rsidRDefault="003D6DD3" w:rsidP="0059614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памяти, внимания,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увства ритма, пластики движений, что является актуальным в наше время.</w:t>
      </w:r>
    </w:p>
    <w:p w:rsidR="00FC77C1" w:rsidRDefault="003D6DD3" w:rsidP="0059614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</w:t>
      </w:r>
      <w:r w:rsidR="00D51881"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>ые знания позволят обучающимся</w:t>
      </w:r>
      <w:r w:rsidRPr="00D51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  <w:proofErr w:type="gramEnd"/>
    </w:p>
    <w:p w:rsidR="00885205" w:rsidRPr="00C901AA" w:rsidRDefault="00885205" w:rsidP="0059614B">
      <w:pPr>
        <w:tabs>
          <w:tab w:val="left" w:pos="547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1AA">
        <w:rPr>
          <w:rFonts w:ascii="Times New Roman" w:hAnsi="Times New Roman" w:cs="Times New Roman"/>
          <w:b/>
          <w:sz w:val="28"/>
          <w:szCs w:val="28"/>
        </w:rPr>
        <w:t>Це</w:t>
      </w:r>
      <w:r>
        <w:rPr>
          <w:rFonts w:ascii="Times New Roman" w:hAnsi="Times New Roman" w:cs="Times New Roman"/>
          <w:b/>
          <w:sz w:val="28"/>
          <w:szCs w:val="28"/>
        </w:rPr>
        <w:t>левая аудитория и возраст детей</w:t>
      </w:r>
    </w:p>
    <w:p w:rsidR="00885205" w:rsidRDefault="00885205" w:rsidP="0059614B">
      <w:pPr>
        <w:tabs>
          <w:tab w:val="left" w:pos="54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3C0737">
        <w:rPr>
          <w:rFonts w:ascii="Times New Roman" w:hAnsi="Times New Roman" w:cs="Times New Roman"/>
          <w:sz w:val="28"/>
          <w:szCs w:val="28"/>
        </w:rPr>
        <w:t xml:space="preserve">программы дополнительного образования </w:t>
      </w:r>
      <w:r w:rsidR="003C0737" w:rsidRPr="003C0737">
        <w:rPr>
          <w:rFonts w:ascii="Times New Roman" w:hAnsi="Times New Roman" w:cs="Times New Roman"/>
          <w:sz w:val="28"/>
          <w:szCs w:val="28"/>
        </w:rPr>
        <w:t>«Театр и таланты</w:t>
      </w:r>
      <w:r w:rsidRPr="003C0737">
        <w:rPr>
          <w:rFonts w:ascii="Times New Roman" w:hAnsi="Times New Roman" w:cs="Times New Roman"/>
          <w:sz w:val="28"/>
          <w:szCs w:val="28"/>
        </w:rPr>
        <w:t xml:space="preserve"> »</w:t>
      </w:r>
      <w:r w:rsidRPr="00C901AA">
        <w:rPr>
          <w:rFonts w:ascii="Times New Roman" w:hAnsi="Times New Roman" w:cs="Times New Roman"/>
          <w:sz w:val="28"/>
          <w:szCs w:val="28"/>
        </w:rPr>
        <w:t xml:space="preserve"> предполагает конти</w:t>
      </w:r>
      <w:r w:rsidR="00B549AC">
        <w:rPr>
          <w:rFonts w:ascii="Times New Roman" w:hAnsi="Times New Roman" w:cs="Times New Roman"/>
          <w:sz w:val="28"/>
          <w:szCs w:val="28"/>
        </w:rPr>
        <w:t>нгент обучающихся 1-8 классов в возрасте от 7 до 14</w:t>
      </w:r>
      <w:r w:rsidRPr="00C901AA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904337" w:rsidRDefault="00904337" w:rsidP="0059614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5205" w:rsidRPr="00885205" w:rsidRDefault="00885205" w:rsidP="0059614B">
      <w:pPr>
        <w:spacing w:after="0" w:line="36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885205">
        <w:rPr>
          <w:rFonts w:ascii="Times New Roman" w:hAnsi="Times New Roman"/>
          <w:b/>
          <w:sz w:val="28"/>
          <w:szCs w:val="28"/>
        </w:rPr>
        <w:lastRenderedPageBreak/>
        <w:t xml:space="preserve">Срок реализации </w:t>
      </w:r>
    </w:p>
    <w:p w:rsidR="00D51881" w:rsidRPr="0059594A" w:rsidRDefault="00885205" w:rsidP="0059614B">
      <w:pPr>
        <w:pStyle w:val="a3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10670">
        <w:rPr>
          <w:rFonts w:ascii="Times New Roman" w:hAnsi="Times New Roman"/>
          <w:sz w:val="28"/>
          <w:szCs w:val="28"/>
        </w:rPr>
        <w:t xml:space="preserve">При реализации программы </w:t>
      </w:r>
      <w:r>
        <w:rPr>
          <w:rFonts w:ascii="Times New Roman" w:hAnsi="Times New Roman"/>
          <w:sz w:val="28"/>
          <w:szCs w:val="28"/>
        </w:rPr>
        <w:t>со сроком обучения 1 год</w:t>
      </w:r>
      <w:r w:rsidRPr="00110670">
        <w:rPr>
          <w:rFonts w:ascii="Times New Roman" w:hAnsi="Times New Roman"/>
          <w:sz w:val="28"/>
          <w:szCs w:val="28"/>
        </w:rPr>
        <w:t xml:space="preserve">, продолжительность учебных занятий </w:t>
      </w:r>
      <w:r>
        <w:rPr>
          <w:rFonts w:ascii="Times New Roman" w:hAnsi="Times New Roman"/>
          <w:sz w:val="28"/>
          <w:szCs w:val="28"/>
        </w:rPr>
        <w:t>обучения</w:t>
      </w:r>
      <w:r w:rsidRPr="00110670">
        <w:rPr>
          <w:rFonts w:ascii="Times New Roman" w:hAnsi="Times New Roman"/>
          <w:sz w:val="28"/>
          <w:szCs w:val="28"/>
        </w:rPr>
        <w:t xml:space="preserve"> составляет 3</w:t>
      </w:r>
      <w:r>
        <w:rPr>
          <w:rFonts w:ascii="Times New Roman" w:hAnsi="Times New Roman"/>
          <w:sz w:val="28"/>
          <w:szCs w:val="28"/>
        </w:rPr>
        <w:t>4</w:t>
      </w:r>
      <w:r w:rsidRPr="00110670">
        <w:rPr>
          <w:rFonts w:ascii="Times New Roman" w:hAnsi="Times New Roman"/>
          <w:sz w:val="28"/>
          <w:szCs w:val="28"/>
        </w:rPr>
        <w:t xml:space="preserve"> недел</w:t>
      </w:r>
      <w:r>
        <w:rPr>
          <w:rFonts w:ascii="Times New Roman" w:hAnsi="Times New Roman"/>
          <w:sz w:val="28"/>
          <w:szCs w:val="28"/>
        </w:rPr>
        <w:t>и</w:t>
      </w:r>
      <w:r w:rsidRPr="00110670">
        <w:rPr>
          <w:rFonts w:ascii="Times New Roman" w:hAnsi="Times New Roman"/>
          <w:sz w:val="28"/>
          <w:szCs w:val="28"/>
        </w:rPr>
        <w:t xml:space="preserve"> в год</w:t>
      </w:r>
      <w:r w:rsidR="00BC0F2A">
        <w:rPr>
          <w:rFonts w:ascii="Times New Roman" w:hAnsi="Times New Roman"/>
          <w:sz w:val="28"/>
          <w:szCs w:val="28"/>
        </w:rPr>
        <w:t xml:space="preserve"> – 204 часа (6</w:t>
      </w:r>
      <w:r>
        <w:rPr>
          <w:rFonts w:ascii="Times New Roman" w:hAnsi="Times New Roman"/>
          <w:sz w:val="28"/>
          <w:szCs w:val="28"/>
        </w:rPr>
        <w:t xml:space="preserve"> часов в неделю).</w:t>
      </w:r>
      <w:r w:rsidRPr="00110670">
        <w:rPr>
          <w:rFonts w:ascii="Times New Roman" w:hAnsi="Times New Roman"/>
          <w:sz w:val="28"/>
          <w:szCs w:val="28"/>
        </w:rPr>
        <w:t xml:space="preserve"> </w:t>
      </w:r>
    </w:p>
    <w:p w:rsidR="004029B9" w:rsidRDefault="004029B9" w:rsidP="0059614B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подразделяются на аудиторные занятия и самостоятельную работу.</w:t>
      </w:r>
    </w:p>
    <w:p w:rsidR="002550ED" w:rsidRDefault="002550ED" w:rsidP="0059614B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Цель</w:t>
      </w:r>
      <w:r w:rsidRPr="006C39A0">
        <w:rPr>
          <w:rFonts w:ascii="Times New Roman" w:hAnsi="Times New Roman"/>
          <w:b/>
          <w:i/>
          <w:sz w:val="28"/>
          <w:szCs w:val="28"/>
        </w:rPr>
        <w:t xml:space="preserve"> и задачи </w:t>
      </w:r>
      <w:r>
        <w:rPr>
          <w:rFonts w:ascii="Times New Roman" w:hAnsi="Times New Roman"/>
          <w:b/>
          <w:i/>
          <w:sz w:val="28"/>
          <w:szCs w:val="28"/>
        </w:rPr>
        <w:t>дополнительного образования</w:t>
      </w:r>
    </w:p>
    <w:p w:rsidR="002550ED" w:rsidRDefault="002550ED" w:rsidP="005961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A6CCF">
        <w:rPr>
          <w:rFonts w:ascii="Times New Roman" w:hAnsi="Times New Roman"/>
          <w:b/>
          <w:i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:  мотивация</w:t>
      </w:r>
      <w:r w:rsidRPr="009B6136">
        <w:rPr>
          <w:rFonts w:ascii="Times New Roman" w:hAnsi="Times New Roman"/>
          <w:sz w:val="28"/>
          <w:szCs w:val="28"/>
        </w:rPr>
        <w:t xml:space="preserve"> к познанию</w:t>
      </w:r>
      <w:r>
        <w:rPr>
          <w:rFonts w:ascii="Times New Roman" w:hAnsi="Times New Roman"/>
          <w:sz w:val="28"/>
          <w:szCs w:val="28"/>
        </w:rPr>
        <w:t xml:space="preserve"> и творчеству, самостоятельности, инициативности и творческой активности детей младшего, среднего и старшего возраста </w:t>
      </w:r>
      <w:r w:rsidRPr="009B6136">
        <w:rPr>
          <w:rFonts w:ascii="Times New Roman" w:hAnsi="Times New Roman"/>
          <w:sz w:val="28"/>
          <w:szCs w:val="28"/>
        </w:rPr>
        <w:t xml:space="preserve">посредством соединения процесса обучения учащихся с их творческой практикой. </w:t>
      </w:r>
    </w:p>
    <w:p w:rsidR="002550ED" w:rsidRDefault="002550ED" w:rsidP="0059614B">
      <w:pPr>
        <w:spacing w:after="0" w:line="36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E4165C">
        <w:rPr>
          <w:rFonts w:ascii="Times New Roman" w:hAnsi="Times New Roman"/>
          <w:b/>
          <w:i/>
          <w:sz w:val="28"/>
          <w:szCs w:val="28"/>
        </w:rPr>
        <w:t>Задачи</w:t>
      </w:r>
      <w:r>
        <w:rPr>
          <w:rFonts w:ascii="Times New Roman" w:hAnsi="Times New Roman"/>
          <w:b/>
          <w:i/>
          <w:sz w:val="28"/>
          <w:szCs w:val="28"/>
        </w:rPr>
        <w:t>:</w:t>
      </w:r>
      <w:r w:rsidRPr="00E4165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550ED" w:rsidRPr="00E4165C" w:rsidRDefault="002550ED" w:rsidP="0059614B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театром как видом искусства, сущностью театрального исполнительского творчества;</w:t>
      </w:r>
    </w:p>
    <w:p w:rsidR="008938C8" w:rsidRDefault="002550ED" w:rsidP="0059614B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формирование у детей и подростков интереса театральному искусству;</w:t>
      </w:r>
    </w:p>
    <w:p w:rsidR="002550ED" w:rsidRPr="008938C8" w:rsidRDefault="002550ED" w:rsidP="0059614B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38C8">
        <w:rPr>
          <w:rFonts w:ascii="Times New Roman" w:hAnsi="Times New Roman"/>
          <w:sz w:val="28"/>
          <w:szCs w:val="28"/>
        </w:rPr>
        <w:t xml:space="preserve"> </w:t>
      </w:r>
      <w:r w:rsidR="00147A3F" w:rsidRPr="008938C8">
        <w:rPr>
          <w:rFonts w:ascii="Times New Roman" w:eastAsia="Times New Roman" w:hAnsi="Times New Roman"/>
          <w:kern w:val="2"/>
          <w:sz w:val="28"/>
          <w:szCs w:val="28"/>
        </w:rPr>
        <w:t>развитие творческих и актерских способностей детей через совершенствование речевой культуры и овладение приемами пластической выразительности с учетом индивидуальных возможностей каждого ребенка.</w:t>
      </w:r>
    </w:p>
    <w:p w:rsidR="002550ED" w:rsidRPr="00E4165C" w:rsidRDefault="002550ED" w:rsidP="0059614B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938C8">
        <w:rPr>
          <w:rFonts w:ascii="Times New Roman" w:hAnsi="Times New Roman"/>
          <w:sz w:val="28"/>
          <w:szCs w:val="28"/>
        </w:rPr>
        <w:t xml:space="preserve"> поэтапное обучение первоначальным навыкам</w:t>
      </w:r>
      <w:r>
        <w:rPr>
          <w:rFonts w:ascii="Times New Roman" w:hAnsi="Times New Roman"/>
          <w:sz w:val="28"/>
          <w:szCs w:val="28"/>
        </w:rPr>
        <w:t xml:space="preserve"> актерского мастерства;</w:t>
      </w:r>
    </w:p>
    <w:p w:rsidR="002550ED" w:rsidRPr="00E4165C" w:rsidRDefault="002550ED" w:rsidP="0059614B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воспитание художественного вкуса, творческой инициативы, психофизической выносливости и работоспособности;</w:t>
      </w:r>
    </w:p>
    <w:p w:rsidR="00147A3F" w:rsidRPr="008938C8" w:rsidRDefault="002550ED" w:rsidP="0059614B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4165C">
        <w:rPr>
          <w:rFonts w:ascii="Times New Roman" w:hAnsi="Times New Roman"/>
          <w:sz w:val="28"/>
          <w:szCs w:val="28"/>
        </w:rPr>
        <w:t>обучение творческому использованию полученных умений и практических навыков</w:t>
      </w:r>
      <w:r>
        <w:rPr>
          <w:rFonts w:ascii="Times New Roman" w:hAnsi="Times New Roman"/>
          <w:sz w:val="28"/>
          <w:szCs w:val="28"/>
        </w:rPr>
        <w:t>;</w:t>
      </w:r>
    </w:p>
    <w:p w:rsidR="008938C8" w:rsidRDefault="002550ED" w:rsidP="0059614B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устранение мышечного напряжения и психофизических зажимов;</w:t>
      </w:r>
    </w:p>
    <w:p w:rsidR="008938C8" w:rsidRDefault="002550ED" w:rsidP="0059614B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38C8">
        <w:rPr>
          <w:rFonts w:ascii="Times New Roman" w:hAnsi="Times New Roman"/>
          <w:sz w:val="28"/>
          <w:szCs w:val="28"/>
        </w:rPr>
        <w:t xml:space="preserve"> воспитание самодисциплины, </w:t>
      </w:r>
      <w:proofErr w:type="spellStart"/>
      <w:r w:rsidRPr="008938C8">
        <w:rPr>
          <w:rFonts w:ascii="Times New Roman" w:hAnsi="Times New Roman"/>
          <w:sz w:val="28"/>
          <w:szCs w:val="28"/>
        </w:rPr>
        <w:t>коммуникативности</w:t>
      </w:r>
      <w:proofErr w:type="spellEnd"/>
      <w:r w:rsidRPr="008938C8">
        <w:rPr>
          <w:rFonts w:ascii="Times New Roman" w:hAnsi="Times New Roman"/>
          <w:sz w:val="28"/>
          <w:szCs w:val="28"/>
        </w:rPr>
        <w:t xml:space="preserve"> и культуры общения;</w:t>
      </w:r>
    </w:p>
    <w:p w:rsidR="002550ED" w:rsidRPr="008938C8" w:rsidRDefault="008938C8" w:rsidP="0059614B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38C8">
        <w:rPr>
          <w:rFonts w:ascii="Times New Roman" w:eastAsia="Times New Roman" w:hAnsi="Times New Roman"/>
          <w:kern w:val="2"/>
          <w:sz w:val="28"/>
          <w:szCs w:val="28"/>
        </w:rPr>
        <w:t xml:space="preserve">Развитие </w:t>
      </w:r>
      <w:r w:rsidRPr="008938C8">
        <w:rPr>
          <w:rFonts w:ascii="Times New Roman" w:hAnsi="Times New Roman"/>
          <w:sz w:val="28"/>
          <w:szCs w:val="28"/>
        </w:rPr>
        <w:t>мотивации личности к познанию, творчеству, саморазвитию, труду, искусству</w:t>
      </w:r>
      <w:r w:rsidRPr="008938C8">
        <w:rPr>
          <w:rFonts w:ascii="Times New Roman" w:hAnsi="Times New Roman"/>
          <w:sz w:val="24"/>
          <w:szCs w:val="24"/>
        </w:rPr>
        <w:t>.</w:t>
      </w:r>
    </w:p>
    <w:p w:rsidR="008938C8" w:rsidRPr="008938C8" w:rsidRDefault="008938C8" w:rsidP="0059614B">
      <w:pPr>
        <w:spacing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8938C8"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8938C8" w:rsidRDefault="008938C8" w:rsidP="0059614B">
      <w:pPr>
        <w:pStyle w:val="Body1"/>
        <w:spacing w:line="360" w:lineRule="auto"/>
        <w:ind w:firstLine="85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Для достижения поставленной цели и реализации задач предмета используются следующие методы обучения:</w:t>
      </w:r>
    </w:p>
    <w:p w:rsidR="008938C8" w:rsidRDefault="008938C8" w:rsidP="0059614B">
      <w:pPr>
        <w:pStyle w:val="1"/>
        <w:spacing w:line="360" w:lineRule="auto"/>
        <w:ind w:left="0" w:firstLine="851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словесный (объяснение, беседа, рассказ);</w:t>
      </w:r>
    </w:p>
    <w:p w:rsidR="008938C8" w:rsidRDefault="008938C8" w:rsidP="0059614B">
      <w:pPr>
        <w:pStyle w:val="1"/>
        <w:spacing w:line="360" w:lineRule="auto"/>
        <w:ind w:left="0" w:firstLine="851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наглядный (показ, наблюдение, демонстрация приемов работы);</w:t>
      </w:r>
    </w:p>
    <w:p w:rsidR="008938C8" w:rsidRDefault="008938C8" w:rsidP="0059614B">
      <w:pPr>
        <w:pStyle w:val="1"/>
        <w:spacing w:line="360" w:lineRule="auto"/>
        <w:ind w:left="0" w:firstLine="851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Geeza Pro" w:hAnsi="Times New Roman"/>
          <w:color w:val="000000"/>
          <w:sz w:val="28"/>
          <w:szCs w:val="28"/>
        </w:rPr>
        <w:t>практический</w:t>
      </w:r>
      <w:proofErr w:type="gramEnd"/>
      <w:r>
        <w:rPr>
          <w:rFonts w:ascii="Times New Roman" w:eastAsia="Geeza Pro" w:hAnsi="Times New Roman"/>
          <w:color w:val="000000"/>
          <w:sz w:val="28"/>
          <w:szCs w:val="28"/>
        </w:rPr>
        <w:t xml:space="preserve"> (упражнения, игры, тренинги, репетиции);</w:t>
      </w:r>
    </w:p>
    <w:p w:rsidR="008938C8" w:rsidRPr="00EF26BE" w:rsidRDefault="008938C8" w:rsidP="0059614B">
      <w:pPr>
        <w:pStyle w:val="1"/>
        <w:spacing w:line="360" w:lineRule="auto"/>
        <w:ind w:left="0" w:firstLine="851"/>
        <w:jc w:val="both"/>
        <w:rPr>
          <w:rStyle w:val="a6"/>
          <w:rFonts w:ascii="Times New Roman" w:eastAsia="Geeza Pro" w:hAnsi="Times New Roman"/>
          <w:i w:val="0"/>
          <w:iCs w:val="0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- эмоциональный (подбор ассоциаций, образов, художественные впечатления).</w:t>
      </w: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737" w:rsidRDefault="003C07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337" w:rsidRDefault="00904337" w:rsidP="0059614B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47E9" w:rsidRPr="00904337" w:rsidRDefault="00F047E9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ИЗУЧАЕМОГО МАТЕРИАЛА</w:t>
      </w:r>
      <w:r w:rsidRPr="00904337">
        <w:rPr>
          <w:rFonts w:ascii="Times New Roman" w:hAnsi="Times New Roman" w:cs="Times New Roman"/>
          <w:sz w:val="28"/>
          <w:szCs w:val="28"/>
        </w:rPr>
        <w:t>.</w:t>
      </w:r>
    </w:p>
    <w:p w:rsidR="00F047E9" w:rsidRPr="00904337" w:rsidRDefault="00F047E9" w:rsidP="0059614B">
      <w:pPr>
        <w:pStyle w:val="Con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4337" w:rsidRDefault="00F047E9" w:rsidP="0059614B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337">
        <w:rPr>
          <w:rFonts w:ascii="Times New Roman" w:hAnsi="Times New Roman" w:cs="Times New Roman"/>
          <w:b/>
          <w:sz w:val="28"/>
          <w:szCs w:val="28"/>
        </w:rPr>
        <w:t xml:space="preserve">Основы театральной культуры. </w:t>
      </w:r>
    </w:p>
    <w:p w:rsidR="00F047E9" w:rsidRPr="00904337" w:rsidRDefault="00F047E9" w:rsidP="0059614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sz w:val="28"/>
          <w:szCs w:val="28"/>
        </w:rPr>
        <w:t>Обеспечение условий для овладения школьниками элементарными знаниями и понятиями, профессиональной терминологией театрального искусства. Раздел включает такие вопросы, как особенности театрального искусства, виды театрального искусства, рождение спектакля, театр снаружи и изнутри, культура зрителя.</w:t>
      </w:r>
    </w:p>
    <w:p w:rsidR="00F047E9" w:rsidRPr="00904337" w:rsidRDefault="00F047E9" w:rsidP="0059614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i/>
          <w:sz w:val="28"/>
          <w:szCs w:val="28"/>
        </w:rPr>
        <w:t>Задачи</w:t>
      </w:r>
      <w:r w:rsidRPr="00904337">
        <w:rPr>
          <w:rFonts w:ascii="Times New Roman" w:hAnsi="Times New Roman" w:cs="Times New Roman"/>
          <w:sz w:val="28"/>
          <w:szCs w:val="28"/>
        </w:rPr>
        <w:t>.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904337" w:rsidRDefault="00F047E9" w:rsidP="0059614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b/>
          <w:sz w:val="28"/>
          <w:szCs w:val="28"/>
        </w:rPr>
        <w:t>Театральная игра</w:t>
      </w:r>
      <w:r w:rsidR="00904337">
        <w:rPr>
          <w:rFonts w:ascii="Times New Roman" w:hAnsi="Times New Roman" w:cs="Times New Roman"/>
          <w:b/>
          <w:sz w:val="28"/>
          <w:szCs w:val="28"/>
        </w:rPr>
        <w:t>.</w:t>
      </w:r>
      <w:r w:rsidRPr="00904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7E9" w:rsidRPr="00904337" w:rsidRDefault="00904337" w:rsidP="0059614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Театральная игра </w:t>
      </w:r>
      <w:r w:rsidR="00F047E9" w:rsidRPr="00904337">
        <w:rPr>
          <w:rFonts w:ascii="Times New Roman" w:hAnsi="Times New Roman" w:cs="Times New Roman"/>
          <w:sz w:val="28"/>
          <w:szCs w:val="28"/>
        </w:rPr>
        <w:t>направлена не столько на приобретение ребенком профессиональных умений и навыков, сколько на развитие игрового поведения, эстетического чувства, способности творчески относиться к любому делу, уметь общаться со сверстниками и взрослыми людьми в различных жизненных ситуациях.</w:t>
      </w:r>
    </w:p>
    <w:p w:rsidR="00F047E9" w:rsidRPr="00904337" w:rsidRDefault="00F047E9" w:rsidP="0059614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sz w:val="28"/>
          <w:szCs w:val="28"/>
        </w:rPr>
        <w:t xml:space="preserve">Все игры этого раздела условно делятся на два вида: общеразвивающие игры и специальные театральные игры. </w:t>
      </w:r>
    </w:p>
    <w:p w:rsidR="00F047E9" w:rsidRPr="00904337" w:rsidRDefault="00F047E9" w:rsidP="0059614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sz w:val="28"/>
          <w:szCs w:val="28"/>
        </w:rPr>
        <w:t xml:space="preserve">Общеразвивающие игры способствуют быстрой и легкой адаптации ребенка в школьных условиях и создают предпосылки для успешной учебы. Обычно </w:t>
      </w:r>
      <w:r w:rsidR="0059614B">
        <w:rPr>
          <w:rFonts w:ascii="Times New Roman" w:hAnsi="Times New Roman" w:cs="Times New Roman"/>
          <w:sz w:val="28"/>
          <w:szCs w:val="28"/>
        </w:rPr>
        <w:t>дети делятся на мини-группы (8-10</w:t>
      </w:r>
      <w:r w:rsidRPr="00904337">
        <w:rPr>
          <w:rFonts w:ascii="Times New Roman" w:hAnsi="Times New Roman" w:cs="Times New Roman"/>
          <w:sz w:val="28"/>
          <w:szCs w:val="28"/>
        </w:rPr>
        <w:t xml:space="preserve"> чел.). Как правило, это зрители и исполнители, это дает возможность анализировать различные ситуации с разных позиций.</w:t>
      </w:r>
    </w:p>
    <w:p w:rsidR="00F047E9" w:rsidRPr="00904337" w:rsidRDefault="00F047E9" w:rsidP="0059614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sz w:val="28"/>
          <w:szCs w:val="28"/>
        </w:rPr>
        <w:t>Специальные театральные игры необходимы при работе над этюдами и спектаклями. Они развивают воображение и фантазию, готовят детей к действию в сценич</w:t>
      </w:r>
      <w:r w:rsidR="0059614B">
        <w:rPr>
          <w:rFonts w:ascii="Times New Roman" w:hAnsi="Times New Roman" w:cs="Times New Roman"/>
          <w:sz w:val="28"/>
          <w:szCs w:val="28"/>
        </w:rPr>
        <w:t>еск</w:t>
      </w:r>
      <w:r w:rsidRPr="00904337">
        <w:rPr>
          <w:rFonts w:ascii="Times New Roman" w:hAnsi="Times New Roman" w:cs="Times New Roman"/>
          <w:sz w:val="28"/>
          <w:szCs w:val="28"/>
        </w:rPr>
        <w:t xml:space="preserve">их условиях, где все является вымыслом. Развивают умение действовать в предлагаемых обстоятельствах, веру в воображаемую </w:t>
      </w:r>
      <w:r w:rsidRPr="00904337">
        <w:rPr>
          <w:rFonts w:ascii="Times New Roman" w:hAnsi="Times New Roman" w:cs="Times New Roman"/>
          <w:sz w:val="28"/>
          <w:szCs w:val="28"/>
        </w:rPr>
        <w:lastRenderedPageBreak/>
        <w:t>ситуацию. Знакомить детей со сценическим действием можно на материале упражнений и этюдов, импровизируя на основе хорошо знакомых небольших сказок.</w:t>
      </w:r>
    </w:p>
    <w:p w:rsidR="00F047E9" w:rsidRPr="00904337" w:rsidRDefault="00F047E9" w:rsidP="0059614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i/>
          <w:sz w:val="28"/>
          <w:szCs w:val="28"/>
        </w:rPr>
        <w:t>Задачи.</w:t>
      </w:r>
      <w:r w:rsidRPr="00904337">
        <w:rPr>
          <w:rFonts w:ascii="Times New Roman" w:hAnsi="Times New Roman" w:cs="Times New Roman"/>
          <w:sz w:val="28"/>
          <w:szCs w:val="28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904337" w:rsidRDefault="00F047E9" w:rsidP="0059614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b/>
          <w:sz w:val="28"/>
          <w:szCs w:val="28"/>
        </w:rPr>
        <w:t>Культура и техника речи.</w:t>
      </w:r>
      <w:r w:rsidRPr="00904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7E9" w:rsidRPr="00904337" w:rsidRDefault="00F047E9" w:rsidP="0059614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sz w:val="28"/>
          <w:szCs w:val="28"/>
        </w:rPr>
        <w:t>Игры и упражнения, направленные на развитие дыхания и свободы речевого аппарата, умение владеть правильной артикуляцией, четкой дикцией, разнообразной интонацией, логикой речи и орфоэпией. В этот же раздел включены игры со словом, развивающие связную образную речь, творческую фантазию, умение сочинять небольшие рассказы и сказки, подбирать простейшие рифмы. В раздел включены игры, которые называют творческими играми со словами. Они развивают воображение и фантазию детей, пополняют словарный запас, учат вести диалог с партнером, составлять предложения и небольшие сюжетные рассказы. Их необходимо связывать со специальными театральными играми (на превращение и действия с воображаемыми предметами и т.п.). Таким образом, условно все упражнения можно разделить на 3 вида: дыхательные и артикуляционные упражнения; дикционные и интонационные упражнения; творческие игры со словом.</w:t>
      </w:r>
    </w:p>
    <w:p w:rsidR="00F047E9" w:rsidRPr="00904337" w:rsidRDefault="00F047E9" w:rsidP="0059614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i/>
          <w:sz w:val="28"/>
          <w:szCs w:val="28"/>
        </w:rPr>
        <w:t>Задачи</w:t>
      </w:r>
      <w:r w:rsidRPr="00904337">
        <w:rPr>
          <w:rFonts w:ascii="Times New Roman" w:hAnsi="Times New Roman" w:cs="Times New Roman"/>
          <w:sz w:val="28"/>
          <w:szCs w:val="28"/>
        </w:rPr>
        <w:t xml:space="preserve">. Развивать речевое дыхание и правильную артикуляцию, четкую дикцию, разнообразную интонацию, логику речи; связную образную речь, </w:t>
      </w:r>
      <w:r w:rsidRPr="00904337">
        <w:rPr>
          <w:rFonts w:ascii="Times New Roman" w:hAnsi="Times New Roman" w:cs="Times New Roman"/>
          <w:sz w:val="28"/>
          <w:szCs w:val="28"/>
        </w:rPr>
        <w:lastRenderedPageBreak/>
        <w:t>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904337" w:rsidRDefault="00F047E9" w:rsidP="0059614B">
      <w:pPr>
        <w:spacing w:line="360" w:lineRule="auto"/>
        <w:ind w:firstLine="540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904337">
        <w:rPr>
          <w:rFonts w:ascii="Times New Roman" w:hAnsi="Times New Roman" w:cs="Times New Roman"/>
          <w:b/>
          <w:kern w:val="2"/>
          <w:sz w:val="28"/>
          <w:szCs w:val="28"/>
        </w:rPr>
        <w:t xml:space="preserve">Выразительные средства в театре. </w:t>
      </w:r>
    </w:p>
    <w:p w:rsidR="00F047E9" w:rsidRPr="00904337" w:rsidRDefault="00F047E9" w:rsidP="0059614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kern w:val="2"/>
          <w:sz w:val="28"/>
          <w:szCs w:val="28"/>
        </w:rPr>
        <w:t>Раздел предполагает знакомство с многообразием выразительных сре</w:t>
      </w:r>
      <w:proofErr w:type="gramStart"/>
      <w:r w:rsidRPr="00904337">
        <w:rPr>
          <w:rFonts w:ascii="Times New Roman" w:hAnsi="Times New Roman" w:cs="Times New Roman"/>
          <w:kern w:val="2"/>
          <w:sz w:val="28"/>
          <w:szCs w:val="28"/>
        </w:rPr>
        <w:t>дств в т</w:t>
      </w:r>
      <w:proofErr w:type="gramEnd"/>
      <w:r w:rsidRPr="00904337">
        <w:rPr>
          <w:rFonts w:ascii="Times New Roman" w:hAnsi="Times New Roman" w:cs="Times New Roman"/>
          <w:kern w:val="2"/>
          <w:sz w:val="28"/>
          <w:szCs w:val="28"/>
        </w:rPr>
        <w:t>еатре (драматургия, декорация, костюм, свет, музыкальное оформление, шумовое оформление). Школьники учатся самостоятельно создавать декоративно-художественное оформление.</w:t>
      </w:r>
    </w:p>
    <w:p w:rsidR="00904337" w:rsidRDefault="00F047E9" w:rsidP="0059614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b/>
          <w:sz w:val="28"/>
          <w:szCs w:val="28"/>
        </w:rPr>
        <w:t>Работа над спектаклем</w:t>
      </w:r>
      <w:r w:rsidR="00904337">
        <w:rPr>
          <w:rFonts w:ascii="Times New Roman" w:hAnsi="Times New Roman" w:cs="Times New Roman"/>
          <w:sz w:val="28"/>
          <w:szCs w:val="28"/>
        </w:rPr>
        <w:t>.</w:t>
      </w:r>
    </w:p>
    <w:p w:rsidR="00F047E9" w:rsidRPr="00904337" w:rsidRDefault="00904337" w:rsidP="0059614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спектаклем </w:t>
      </w:r>
      <w:r w:rsidR="00F047E9" w:rsidRPr="00904337">
        <w:rPr>
          <w:rFonts w:ascii="Times New Roman" w:hAnsi="Times New Roman" w:cs="Times New Roman"/>
          <w:sz w:val="28"/>
          <w:szCs w:val="28"/>
        </w:rPr>
        <w:t>базируется на авторских сценариях и включает в себя знакомство с пьесой, сказкой, работу над спектаклем – от этюдов к рождению спектакля:</w:t>
      </w:r>
    </w:p>
    <w:p w:rsidR="00F047E9" w:rsidRPr="00904337" w:rsidRDefault="00F047E9" w:rsidP="0059614B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выбор пьесы и обсуждение ее с</w:t>
      </w:r>
      <w:r w:rsidR="00904337">
        <w:rPr>
          <w:rFonts w:ascii="Times New Roman" w:hAnsi="Times New Roman"/>
          <w:sz w:val="28"/>
          <w:szCs w:val="28"/>
        </w:rPr>
        <w:t xml:space="preserve"> </w:t>
      </w:r>
      <w:r w:rsidRPr="00904337">
        <w:rPr>
          <w:rFonts w:ascii="Times New Roman" w:hAnsi="Times New Roman"/>
          <w:sz w:val="28"/>
          <w:szCs w:val="28"/>
        </w:rPr>
        <w:t>детьми;</w:t>
      </w:r>
    </w:p>
    <w:p w:rsidR="00F047E9" w:rsidRPr="00904337" w:rsidRDefault="00F047E9" w:rsidP="0059614B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деление пьесы на эпизоды и творческий пересказ их детьми;</w:t>
      </w:r>
    </w:p>
    <w:p w:rsidR="00F047E9" w:rsidRPr="00904337" w:rsidRDefault="00F047E9" w:rsidP="0059614B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работа над отдельными эпизодами в форме этюдов с импровизированным текстом;</w:t>
      </w:r>
    </w:p>
    <w:p w:rsidR="00F047E9" w:rsidRPr="00904337" w:rsidRDefault="00F047E9" w:rsidP="0059614B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поиски музыкально-пластического решения отдельных эпизодов, постановка танцев;</w:t>
      </w:r>
    </w:p>
    <w:p w:rsidR="00F047E9" w:rsidRPr="00904337" w:rsidRDefault="00F047E9" w:rsidP="0059614B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 xml:space="preserve">создание совместно с детьми </w:t>
      </w:r>
      <w:proofErr w:type="spellStart"/>
      <w:r w:rsidRPr="00904337">
        <w:rPr>
          <w:rFonts w:ascii="Times New Roman" w:hAnsi="Times New Roman"/>
          <w:sz w:val="28"/>
          <w:szCs w:val="28"/>
        </w:rPr>
        <w:t>экскизов</w:t>
      </w:r>
      <w:proofErr w:type="spellEnd"/>
      <w:r w:rsidRPr="00904337">
        <w:rPr>
          <w:rFonts w:ascii="Times New Roman" w:hAnsi="Times New Roman"/>
          <w:sz w:val="28"/>
          <w:szCs w:val="28"/>
        </w:rPr>
        <w:t xml:space="preserve"> декораций и костюмов;</w:t>
      </w:r>
    </w:p>
    <w:p w:rsidR="00F047E9" w:rsidRPr="00904337" w:rsidRDefault="00F047E9" w:rsidP="0059614B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переход к тексту пьесы: работа над эпизодами; уточнение предлагаемых обстоятельств и мотивов поведения отдельных персонажей;</w:t>
      </w:r>
    </w:p>
    <w:p w:rsidR="00F047E9" w:rsidRPr="00904337" w:rsidRDefault="00F047E9" w:rsidP="0059614B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работа над выразительностью речи и подлинностью поведения в сценических условиях; закрепление отдельных мизансцен;</w:t>
      </w:r>
    </w:p>
    <w:p w:rsidR="00F047E9" w:rsidRPr="00904337" w:rsidRDefault="00F047E9" w:rsidP="0059614B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репетиция отдельных картин в разных составах с деталями декораций и реквизита, с музыкальным оформлением;</w:t>
      </w:r>
    </w:p>
    <w:p w:rsidR="00F047E9" w:rsidRPr="00904337" w:rsidRDefault="00904337" w:rsidP="0059614B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</w:t>
      </w:r>
      <w:r w:rsidR="00D67328">
        <w:rPr>
          <w:rFonts w:ascii="Times New Roman" w:hAnsi="Times New Roman"/>
          <w:sz w:val="28"/>
          <w:szCs w:val="28"/>
        </w:rPr>
        <w:t>е</w:t>
      </w:r>
      <w:r w:rsidR="00F047E9" w:rsidRPr="00904337">
        <w:rPr>
          <w:rFonts w:ascii="Times New Roman" w:hAnsi="Times New Roman"/>
          <w:sz w:val="28"/>
          <w:szCs w:val="28"/>
        </w:rPr>
        <w:t>тиция всей пьесы целиком в костюмах; уточнение темпо</w:t>
      </w:r>
      <w:r w:rsidR="00D67328">
        <w:rPr>
          <w:rFonts w:ascii="Times New Roman" w:hAnsi="Times New Roman"/>
          <w:sz w:val="28"/>
          <w:szCs w:val="28"/>
        </w:rPr>
        <w:t>-</w:t>
      </w:r>
      <w:r w:rsidR="00F047E9" w:rsidRPr="00904337">
        <w:rPr>
          <w:rFonts w:ascii="Times New Roman" w:hAnsi="Times New Roman"/>
          <w:sz w:val="28"/>
          <w:szCs w:val="28"/>
        </w:rPr>
        <w:t>ритма спектакля;</w:t>
      </w:r>
    </w:p>
    <w:p w:rsidR="00F047E9" w:rsidRPr="00904337" w:rsidRDefault="00F047E9" w:rsidP="0059614B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lastRenderedPageBreak/>
        <w:t>назначение ответственных за смену декораций и реквизита;</w:t>
      </w:r>
    </w:p>
    <w:p w:rsidR="00F047E9" w:rsidRPr="00904337" w:rsidRDefault="00F047E9" w:rsidP="0059614B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премьера спектакля;</w:t>
      </w:r>
    </w:p>
    <w:p w:rsidR="00F047E9" w:rsidRPr="00904337" w:rsidRDefault="00F047E9" w:rsidP="0059614B">
      <w:pPr>
        <w:pStyle w:val="a5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337">
        <w:rPr>
          <w:rFonts w:ascii="Times New Roman" w:hAnsi="Times New Roman"/>
          <w:sz w:val="28"/>
          <w:szCs w:val="28"/>
        </w:rPr>
        <w:t>повторные показы спектакля.</w:t>
      </w:r>
    </w:p>
    <w:p w:rsidR="00F047E9" w:rsidRPr="00904337" w:rsidRDefault="00F047E9" w:rsidP="0059614B">
      <w:pPr>
        <w:pStyle w:val="a5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F047E9" w:rsidRPr="00904337" w:rsidRDefault="00F047E9" w:rsidP="0059614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i/>
          <w:sz w:val="28"/>
          <w:szCs w:val="28"/>
        </w:rPr>
        <w:t>Задачи</w:t>
      </w:r>
      <w:r w:rsidRPr="009043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04337">
        <w:rPr>
          <w:rFonts w:ascii="Times New Roman" w:hAnsi="Times New Roman" w:cs="Times New Roman"/>
          <w:sz w:val="28"/>
          <w:szCs w:val="28"/>
        </w:rPr>
        <w:t>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  <w:proofErr w:type="gramEnd"/>
    </w:p>
    <w:p w:rsidR="00D67328" w:rsidRDefault="00F047E9" w:rsidP="0059614B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337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F047E9" w:rsidRPr="00904337" w:rsidRDefault="00F047E9" w:rsidP="0059614B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337">
        <w:rPr>
          <w:rFonts w:ascii="Times New Roman" w:hAnsi="Times New Roman" w:cs="Times New Roman"/>
          <w:sz w:val="28"/>
          <w:szCs w:val="28"/>
        </w:rPr>
        <w:t xml:space="preserve"> </w:t>
      </w:r>
      <w:r w:rsidRPr="00904337">
        <w:rPr>
          <w:rFonts w:ascii="Times New Roman" w:eastAsia="Times New Roman" w:hAnsi="Times New Roman" w:cs="Times New Roman"/>
          <w:sz w:val="28"/>
          <w:szCs w:val="28"/>
        </w:rPr>
        <w:t>Раздел предполагает осмысление общечеловеческих ценностей с задачей поиска учащимися собственных смыслов и ценностей жизни, обучение культуре общения, нормам достойного поведения (этикет), воспитание эстетических потребностей (быть искусным читателем, зрителем театра), индивидуальную диагностику нравственного развития учащегося и возможную его корректировку. В качестве итога работы оформляются очередные страницы летописи школьного театра.</w:t>
      </w:r>
    </w:p>
    <w:p w:rsidR="00F047E9" w:rsidRPr="00F047E9" w:rsidRDefault="00F047E9" w:rsidP="0059614B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4337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Повторные показы спектакля. Обсуждение показанных спектаклей внутри кружка. Оценка руководителем работы каждого участника. Участие самих кружковцев в оценке работы друг друга. Обсуждение спектакля со зрителями-сверстниками. Внесение необходимых изменений, репетиции перед новым показом.</w:t>
      </w:r>
    </w:p>
    <w:p w:rsidR="00904337" w:rsidRDefault="00904337" w:rsidP="0059614B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904337" w:rsidRDefault="00904337" w:rsidP="0059614B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904337" w:rsidRDefault="00904337" w:rsidP="0059614B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904337" w:rsidRDefault="00904337" w:rsidP="0059614B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938C8" w:rsidRPr="00904337" w:rsidRDefault="00BE0130" w:rsidP="0059614B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904337">
        <w:rPr>
          <w:rFonts w:ascii="Times New Roman" w:hAnsi="Times New Roman"/>
          <w:b/>
          <w:sz w:val="28"/>
          <w:szCs w:val="28"/>
        </w:rPr>
        <w:lastRenderedPageBreak/>
        <w:t>УЧЕБНО МЕТОДИЧЕСКИЙ ПЛАН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992"/>
        <w:gridCol w:w="1276"/>
        <w:gridCol w:w="2268"/>
      </w:tblGrid>
      <w:tr w:rsidR="00BE0130" w:rsidRPr="004E6E05" w:rsidTr="00E4397C">
        <w:tc>
          <w:tcPr>
            <w:tcW w:w="534" w:type="dxa"/>
            <w:vMerge w:val="restart"/>
            <w:vAlign w:val="center"/>
          </w:tcPr>
          <w:p w:rsidR="00BE0130" w:rsidRPr="004E6E05" w:rsidRDefault="00BE0130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E6E05">
              <w:rPr>
                <w:rFonts w:ascii="Times New Roman" w:hAnsi="Times New Roman" w:cs="Times New Roman"/>
              </w:rPr>
              <w:t>п</w:t>
            </w:r>
            <w:proofErr w:type="gramEnd"/>
            <w:r w:rsidRPr="004E6E0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94" w:type="dxa"/>
            <w:vMerge w:val="restart"/>
            <w:vAlign w:val="center"/>
          </w:tcPr>
          <w:p w:rsidR="00BE0130" w:rsidRPr="004E6E05" w:rsidRDefault="00BE0130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Название раздела, темы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BE0130" w:rsidRPr="004E6E05" w:rsidRDefault="00BE0130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268" w:type="dxa"/>
            <w:vMerge w:val="restart"/>
            <w:vAlign w:val="center"/>
          </w:tcPr>
          <w:p w:rsidR="00BE0130" w:rsidRPr="004E6E05" w:rsidRDefault="00BE0130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Формы аттестации, диагностики, контроля</w:t>
            </w:r>
          </w:p>
        </w:tc>
      </w:tr>
      <w:tr w:rsidR="00BE0130" w:rsidRPr="004E6E05" w:rsidTr="00E4397C">
        <w:trPr>
          <w:trHeight w:val="468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BE0130" w:rsidRPr="004E6E05" w:rsidRDefault="00BE0130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vAlign w:val="center"/>
          </w:tcPr>
          <w:p w:rsidR="00BE0130" w:rsidRPr="004E6E05" w:rsidRDefault="00BE0130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E0130" w:rsidRPr="004E6E05" w:rsidRDefault="00BE0130" w:rsidP="0059614B">
            <w:pPr>
              <w:pStyle w:val="Style2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0130" w:rsidRPr="004E6E05" w:rsidRDefault="00BE0130" w:rsidP="0059614B">
            <w:pPr>
              <w:pStyle w:val="Style2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BE0130" w:rsidRPr="004E6E05" w:rsidRDefault="00BE0130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0130" w:rsidRPr="004E6E05" w:rsidTr="00E4397C">
        <w:trPr>
          <w:trHeight w:val="288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BE0130" w:rsidRPr="004E6E05" w:rsidRDefault="00BE0130" w:rsidP="0059614B">
            <w:pPr>
              <w:pStyle w:val="Style2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BE0130" w:rsidRPr="004E6E05" w:rsidRDefault="00BE0130" w:rsidP="0059614B">
            <w:pPr>
              <w:pStyle w:val="Style2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  <w:b/>
                <w:i/>
              </w:rPr>
              <w:t>«Основы театральной культуры»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E0130" w:rsidRPr="00E4397C" w:rsidRDefault="00E92D93" w:rsidP="0059614B">
            <w:pPr>
              <w:pStyle w:val="Style2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E0130" w:rsidRPr="00E4397C" w:rsidRDefault="00E92D93" w:rsidP="0059614B">
            <w:pPr>
              <w:pStyle w:val="Style2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E0130" w:rsidRPr="004E6E05" w:rsidRDefault="00BE0130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Собеседование Презентация</w:t>
            </w:r>
          </w:p>
        </w:tc>
      </w:tr>
      <w:tr w:rsidR="00BE0130" w:rsidRPr="004E6E05" w:rsidTr="00E4397C">
        <w:trPr>
          <w:trHeight w:val="341"/>
        </w:trPr>
        <w:tc>
          <w:tcPr>
            <w:tcW w:w="534" w:type="dxa"/>
            <w:tcBorders>
              <w:bottom w:val="single" w:sz="4" w:space="0" w:color="auto"/>
            </w:tcBorders>
          </w:tcPr>
          <w:p w:rsidR="00BE0130" w:rsidRPr="004E6E05" w:rsidRDefault="00BE0130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E6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E0130" w:rsidRPr="004E6E05" w:rsidRDefault="00BE0130" w:rsidP="0059614B">
            <w:pPr>
              <w:pStyle w:val="a3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>«Театральная игра»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0130" w:rsidRPr="00E4397C" w:rsidRDefault="00E92D93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0130" w:rsidRPr="00E4397C" w:rsidRDefault="00E92D93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0130" w:rsidRPr="004E6E05" w:rsidRDefault="00BE0130" w:rsidP="005961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130" w:rsidRPr="004E6E05" w:rsidTr="00E4397C">
        <w:trPr>
          <w:trHeight w:val="12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117F4E" w:rsidP="0059614B">
            <w:pPr>
              <w:pStyle w:val="Style2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59614B">
            <w:pPr>
              <w:pStyle w:val="a3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 xml:space="preserve"> «Культура и техника речи»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E4397C" w:rsidRDefault="00E92D93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E4397C" w:rsidRDefault="00E92D93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59614B">
            <w:pPr>
              <w:pStyle w:val="a3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BE0130" w:rsidRPr="004E6E05" w:rsidTr="00E4397C">
        <w:trPr>
          <w:trHeight w:val="39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117F4E" w:rsidP="0059614B">
            <w:pPr>
              <w:pStyle w:val="Style2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5961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>«Выразительные средства в театре»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E4397C" w:rsidRDefault="00E92D93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E4397C" w:rsidRDefault="00E92D93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59614B">
            <w:pPr>
              <w:pStyle w:val="a3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BE0130" w:rsidRPr="004E6E05" w:rsidTr="00E4397C">
        <w:trPr>
          <w:trHeight w:val="5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117F4E" w:rsidP="0059614B">
            <w:pPr>
              <w:pStyle w:val="Style2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59614B">
            <w:pPr>
              <w:pStyle w:val="a3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>«Работа над спектаклем»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E4397C" w:rsidRDefault="0059614B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E4397C" w:rsidRDefault="00E92D93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59614B">
            <w:pPr>
              <w:pStyle w:val="a3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kern w:val="2"/>
                <w:sz w:val="24"/>
                <w:szCs w:val="24"/>
              </w:rPr>
              <w:t>Исполнение роли Спектакль</w:t>
            </w:r>
          </w:p>
        </w:tc>
      </w:tr>
      <w:tr w:rsidR="00BE0130" w:rsidRPr="004E6E05" w:rsidTr="00E4397C">
        <w:trPr>
          <w:trHeight w:val="7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117F4E" w:rsidP="0059614B">
            <w:pPr>
              <w:pStyle w:val="Style2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59614B">
            <w:pPr>
              <w:pStyle w:val="a3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>«Подведение итогов»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D67328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D67328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D67328" w:rsidP="0059614B">
            <w:pPr>
              <w:pStyle w:val="a3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kern w:val="2"/>
                <w:sz w:val="24"/>
                <w:szCs w:val="24"/>
              </w:rPr>
              <w:t>Исполнение роли Спектакль</w:t>
            </w:r>
          </w:p>
        </w:tc>
      </w:tr>
      <w:tr w:rsidR="00BE0130" w:rsidRPr="004E6E05" w:rsidTr="00E4397C">
        <w:trPr>
          <w:trHeight w:val="2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59614B">
            <w:pPr>
              <w:pStyle w:val="Style2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59614B">
            <w:pPr>
              <w:pStyle w:val="a3"/>
              <w:jc w:val="both"/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</w:pPr>
            <w:r w:rsidRPr="004E6E05">
              <w:rPr>
                <w:rFonts w:ascii="Times New Roman" w:hAnsi="Times New Roman"/>
                <w:b/>
                <w:i/>
                <w:kern w:val="2"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E92D93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E92D93" w:rsidP="0059614B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E0130" w:rsidRPr="004E6E05" w:rsidRDefault="00BE0130" w:rsidP="0059614B">
            <w:pPr>
              <w:pStyle w:val="a3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32044D" w:rsidRDefault="0032044D" w:rsidP="0059614B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  <w:sectPr w:rsidR="0032044D" w:rsidSect="00602F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152F" w:rsidRPr="00904337" w:rsidRDefault="00904337" w:rsidP="0059614B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УЧЕБНО ТЕМАТИЧЕСКИЙ ПЛАН</w:t>
      </w:r>
    </w:p>
    <w:p w:rsidR="006A152F" w:rsidRDefault="006A152F" w:rsidP="0059614B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534"/>
        <w:gridCol w:w="2693"/>
        <w:gridCol w:w="8647"/>
        <w:gridCol w:w="2345"/>
      </w:tblGrid>
      <w:tr w:rsidR="0032044D" w:rsidTr="0032044D">
        <w:tc>
          <w:tcPr>
            <w:tcW w:w="534" w:type="dxa"/>
          </w:tcPr>
          <w:p w:rsidR="0032044D" w:rsidRPr="008F035A" w:rsidRDefault="0032044D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32044D" w:rsidRPr="008F035A" w:rsidRDefault="0032044D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sz w:val="28"/>
                <w:szCs w:val="28"/>
              </w:rPr>
              <w:t>Название разделов</w:t>
            </w:r>
          </w:p>
        </w:tc>
        <w:tc>
          <w:tcPr>
            <w:tcW w:w="8647" w:type="dxa"/>
          </w:tcPr>
          <w:p w:rsidR="0032044D" w:rsidRPr="008F035A" w:rsidRDefault="0032044D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2345" w:type="dxa"/>
          </w:tcPr>
          <w:p w:rsidR="0032044D" w:rsidRPr="008F035A" w:rsidRDefault="0032044D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32044D" w:rsidTr="0032044D">
        <w:tc>
          <w:tcPr>
            <w:tcW w:w="534" w:type="dxa"/>
          </w:tcPr>
          <w:p w:rsidR="0032044D" w:rsidRDefault="008F035A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32044D" w:rsidRPr="008F035A" w:rsidRDefault="00D26E12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Основы теа</w:t>
            </w:r>
            <w:r w:rsidR="0032044D"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тральной культуры</w:t>
            </w:r>
          </w:p>
        </w:tc>
        <w:tc>
          <w:tcPr>
            <w:tcW w:w="8647" w:type="dxa"/>
          </w:tcPr>
          <w:p w:rsidR="00D26E12" w:rsidRPr="00FE6059" w:rsidRDefault="003B5590" w:rsidP="0059614B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80C3C" w:rsidRPr="00FE6059">
              <w:rPr>
                <w:rFonts w:ascii="Times New Roman" w:hAnsi="Times New Roman" w:cs="Times New Roman"/>
                <w:sz w:val="28"/>
                <w:szCs w:val="28"/>
              </w:rPr>
              <w:t xml:space="preserve">Театр как вид искусства. </w:t>
            </w:r>
          </w:p>
          <w:p w:rsidR="00D26E12" w:rsidRPr="00FE6059" w:rsidRDefault="003B5590" w:rsidP="0059614B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80C3C" w:rsidRPr="00FE6059"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Выразительные средства театрального искусства. </w:t>
            </w:r>
          </w:p>
          <w:p w:rsidR="00D80C3C" w:rsidRPr="00FE6059" w:rsidRDefault="003B5590" w:rsidP="0059614B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80C3C" w:rsidRPr="00FE6059">
              <w:rPr>
                <w:rFonts w:ascii="Times New Roman" w:hAnsi="Times New Roman" w:cs="Times New Roman"/>
                <w:sz w:val="28"/>
                <w:szCs w:val="28"/>
              </w:rPr>
              <w:t>Исполнительское мастерство актера как основное выразительное средство искусства   театра.</w:t>
            </w:r>
          </w:p>
          <w:p w:rsidR="005B6EE6" w:rsidRPr="00FE6059" w:rsidRDefault="008F035A" w:rsidP="0059614B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4.Посещение театра. Разбор </w:t>
            </w:r>
            <w:proofErr w:type="gramStart"/>
            <w:r>
              <w:rPr>
                <w:rFonts w:cs="Times New Roman"/>
                <w:sz w:val="28"/>
                <w:szCs w:val="28"/>
              </w:rPr>
              <w:t>увиденного</w:t>
            </w:r>
            <w:proofErr w:type="gramEnd"/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345" w:type="dxa"/>
          </w:tcPr>
          <w:p w:rsidR="00904337" w:rsidRDefault="00904337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044D" w:rsidRDefault="00E92D93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2044D" w:rsidTr="0032044D">
        <w:tc>
          <w:tcPr>
            <w:tcW w:w="534" w:type="dxa"/>
          </w:tcPr>
          <w:p w:rsidR="0032044D" w:rsidRDefault="008F035A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2044D" w:rsidRPr="008F035A" w:rsidRDefault="00D26E12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Театральная игра</w:t>
            </w:r>
          </w:p>
        </w:tc>
        <w:tc>
          <w:tcPr>
            <w:tcW w:w="8647" w:type="dxa"/>
          </w:tcPr>
          <w:p w:rsidR="0032044D" w:rsidRPr="00FE6059" w:rsidRDefault="003B5590" w:rsidP="0059614B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0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26E12" w:rsidRPr="00FE6059">
              <w:rPr>
                <w:rFonts w:ascii="Times New Roman" w:hAnsi="Times New Roman" w:cs="Times New Roman"/>
                <w:sz w:val="28"/>
                <w:szCs w:val="28"/>
              </w:rPr>
              <w:t>Действие как основа сценического искусства.</w:t>
            </w:r>
          </w:p>
          <w:p w:rsidR="008F035A" w:rsidRDefault="003B5590" w:rsidP="0059614B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2.</w:t>
            </w:r>
            <w:r w:rsidR="00D26E12" w:rsidRPr="00FE6059">
              <w:rPr>
                <w:rFonts w:cs="Times New Roman"/>
                <w:sz w:val="28"/>
                <w:szCs w:val="28"/>
              </w:rPr>
              <w:t xml:space="preserve">Сценическое внимание и память. Слуховое и зрительное внимание. </w:t>
            </w:r>
          </w:p>
          <w:p w:rsidR="00D26E12" w:rsidRPr="00FE6059" w:rsidRDefault="003B5590" w:rsidP="0059614B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3.</w:t>
            </w:r>
            <w:r w:rsidR="00D26E12" w:rsidRPr="00FE6059">
              <w:rPr>
                <w:rFonts w:cs="Times New Roman"/>
                <w:sz w:val="28"/>
                <w:szCs w:val="28"/>
              </w:rPr>
              <w:t>Память на ощущения. Упражнения на внимание и память.</w:t>
            </w:r>
          </w:p>
          <w:p w:rsidR="00D26E12" w:rsidRPr="00FE6059" w:rsidRDefault="003B5590" w:rsidP="0059614B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4.</w:t>
            </w:r>
            <w:r w:rsidR="00A53AD8" w:rsidRPr="00FE6059">
              <w:rPr>
                <w:rFonts w:cs="Times New Roman"/>
                <w:sz w:val="28"/>
                <w:szCs w:val="28"/>
              </w:rPr>
              <w:t xml:space="preserve"> Общение. Взаимодействие с партнером. Упражнения на общение, внимание, память.</w:t>
            </w:r>
          </w:p>
          <w:p w:rsidR="00D26E12" w:rsidRPr="00FE6059" w:rsidRDefault="003B5590" w:rsidP="0059614B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5.</w:t>
            </w:r>
            <w:r w:rsidR="00A53AD8" w:rsidRPr="00FE6059">
              <w:rPr>
                <w:rFonts w:cs="Times New Roman"/>
                <w:sz w:val="28"/>
                <w:szCs w:val="28"/>
              </w:rPr>
              <w:t xml:space="preserve"> Распределение в пространстве. Группировки и мизансцены. Темпо-ритм.</w:t>
            </w:r>
          </w:p>
          <w:p w:rsidR="00D26E12" w:rsidRPr="00FE6059" w:rsidRDefault="003B5590" w:rsidP="0059614B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6.</w:t>
            </w:r>
            <w:r w:rsidR="00D26E12" w:rsidRPr="00FE6059">
              <w:rPr>
                <w:rFonts w:cs="Times New Roman"/>
                <w:sz w:val="28"/>
                <w:szCs w:val="28"/>
              </w:rPr>
              <w:t xml:space="preserve">Наблюдения. Поведение в жизни и на сцене.  Органичность поведения. </w:t>
            </w:r>
          </w:p>
          <w:p w:rsidR="00D26E12" w:rsidRPr="00FE6059" w:rsidRDefault="003B5590" w:rsidP="0059614B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lastRenderedPageBreak/>
              <w:t>7.</w:t>
            </w:r>
            <w:r w:rsidR="00D26E12" w:rsidRPr="00FE6059">
              <w:rPr>
                <w:rFonts w:cs="Times New Roman"/>
                <w:sz w:val="28"/>
                <w:szCs w:val="28"/>
              </w:rPr>
              <w:t xml:space="preserve">Событие. Оценка факта. </w:t>
            </w:r>
          </w:p>
          <w:p w:rsidR="00D26E12" w:rsidRPr="00FE6059" w:rsidRDefault="003B5590" w:rsidP="0059614B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8.</w:t>
            </w:r>
            <w:r w:rsidR="00D26E12" w:rsidRPr="00FE6059">
              <w:rPr>
                <w:rFonts w:cs="Times New Roman"/>
                <w:sz w:val="28"/>
                <w:szCs w:val="28"/>
              </w:rPr>
              <w:t>Сценический этюд и его построение. Этюды на событие и оценку факта.</w:t>
            </w:r>
          </w:p>
          <w:p w:rsidR="00D26E12" w:rsidRPr="00FE6059" w:rsidRDefault="003B5590" w:rsidP="0059614B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9.Этюды на общение, воображение, память физических действий. 10.Этюды на бессловесное действие. Парные и групповые этюды.</w:t>
            </w:r>
          </w:p>
          <w:p w:rsidR="008F035A" w:rsidRDefault="00FE6059" w:rsidP="0059614B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11.</w:t>
            </w:r>
            <w:r w:rsidR="008F035A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Посещение театра. Анализ актерского мастерства.</w:t>
            </w:r>
          </w:p>
          <w:p w:rsidR="00FE6059" w:rsidRPr="00D67328" w:rsidRDefault="008F035A" w:rsidP="0059614B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12.</w:t>
            </w:r>
            <w:r w:rsidR="00FE6059"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Репетиции по подготовке спектакля.</w:t>
            </w:r>
          </w:p>
        </w:tc>
        <w:tc>
          <w:tcPr>
            <w:tcW w:w="2345" w:type="dxa"/>
          </w:tcPr>
          <w:p w:rsidR="00904337" w:rsidRDefault="00904337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044D" w:rsidRDefault="00E92D93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32044D" w:rsidTr="0032044D">
        <w:tc>
          <w:tcPr>
            <w:tcW w:w="534" w:type="dxa"/>
          </w:tcPr>
          <w:p w:rsidR="0032044D" w:rsidRDefault="008F035A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3" w:type="dxa"/>
          </w:tcPr>
          <w:p w:rsidR="0032044D" w:rsidRPr="008F035A" w:rsidRDefault="003B5590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Культура и техника речи</w:t>
            </w:r>
          </w:p>
        </w:tc>
        <w:tc>
          <w:tcPr>
            <w:tcW w:w="8647" w:type="dxa"/>
          </w:tcPr>
          <w:p w:rsidR="003B5590" w:rsidRPr="00FE6059" w:rsidRDefault="003B5590" w:rsidP="0059614B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1.Дыхательная и артикуляционная гимнастика. Упражнения на гласные и согласные. Скороговорки. Речевой тренинг.</w:t>
            </w:r>
          </w:p>
          <w:p w:rsidR="003B5590" w:rsidRPr="00FE6059" w:rsidRDefault="003B5590" w:rsidP="0059614B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2.Словесное действие. Скороговорки в действии.</w:t>
            </w:r>
          </w:p>
          <w:p w:rsidR="003B5590" w:rsidRPr="00FE6059" w:rsidRDefault="003B5590" w:rsidP="0059614B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 xml:space="preserve">3.Диалог. </w:t>
            </w:r>
          </w:p>
          <w:p w:rsidR="003B5590" w:rsidRPr="00FE6059" w:rsidRDefault="003B5590" w:rsidP="0059614B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4.Этюды на словесное действие. Характер персонажа в общении.</w:t>
            </w:r>
          </w:p>
          <w:p w:rsidR="003B5590" w:rsidRPr="00FE6059" w:rsidRDefault="003B5590" w:rsidP="0059614B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5.Элементы пластического тренинга. Координация действия  и слова.</w:t>
            </w:r>
          </w:p>
          <w:p w:rsidR="003B5590" w:rsidRPr="00FE6059" w:rsidRDefault="003B5590" w:rsidP="0059614B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 w:rsidRPr="00FE6059">
              <w:rPr>
                <w:rFonts w:cs="Times New Roman"/>
                <w:sz w:val="28"/>
                <w:szCs w:val="28"/>
              </w:rPr>
              <w:t>6.Работа над текстом и сценической речью.</w:t>
            </w:r>
          </w:p>
          <w:p w:rsidR="00A53AD8" w:rsidRPr="00FE6059" w:rsidRDefault="00FE6059" w:rsidP="0059614B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</w:t>
            </w:r>
            <w:r w:rsidR="00A53AD8" w:rsidRPr="00FE6059">
              <w:rPr>
                <w:rFonts w:cs="Times New Roman"/>
                <w:sz w:val="28"/>
                <w:szCs w:val="28"/>
              </w:rPr>
              <w:t>Этюды к спектаклю. Поиск выразительных средств.</w:t>
            </w:r>
          </w:p>
          <w:p w:rsidR="00A53AD8" w:rsidRPr="00FE6059" w:rsidRDefault="00FE6059" w:rsidP="0059614B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</w:t>
            </w:r>
            <w:r w:rsidR="00A53AD8" w:rsidRPr="00FE6059">
              <w:rPr>
                <w:rFonts w:cs="Times New Roman"/>
                <w:sz w:val="28"/>
                <w:szCs w:val="28"/>
              </w:rPr>
              <w:t xml:space="preserve">Актер и роли. Драматургия. Понятие жанра и стиля. Драма, </w:t>
            </w:r>
            <w:r w:rsidR="00A53AD8" w:rsidRPr="00FE6059">
              <w:rPr>
                <w:rFonts w:cs="Times New Roman"/>
                <w:sz w:val="28"/>
                <w:szCs w:val="28"/>
              </w:rPr>
              <w:lastRenderedPageBreak/>
              <w:t>комедия, трагедия.</w:t>
            </w:r>
          </w:p>
          <w:p w:rsidR="008F035A" w:rsidRDefault="00FE6059" w:rsidP="0059614B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9.</w:t>
            </w:r>
            <w:r w:rsidR="008F035A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Посещение театра. Анализ актерского мастерства.</w:t>
            </w:r>
          </w:p>
          <w:p w:rsidR="0032044D" w:rsidRPr="00FE6059" w:rsidRDefault="008F035A" w:rsidP="0059614B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10.</w:t>
            </w:r>
            <w:r w:rsidR="00FE6059"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Репетиции по подготовке спектакля.</w:t>
            </w:r>
          </w:p>
        </w:tc>
        <w:tc>
          <w:tcPr>
            <w:tcW w:w="2345" w:type="dxa"/>
          </w:tcPr>
          <w:p w:rsidR="00904337" w:rsidRDefault="00904337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044D" w:rsidRDefault="00E92D93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32044D" w:rsidTr="0032044D">
        <w:tc>
          <w:tcPr>
            <w:tcW w:w="534" w:type="dxa"/>
          </w:tcPr>
          <w:p w:rsidR="0032044D" w:rsidRDefault="008F035A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93" w:type="dxa"/>
          </w:tcPr>
          <w:p w:rsidR="0032044D" w:rsidRPr="008F035A" w:rsidRDefault="0059594A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Выразительные средства в театре</w:t>
            </w:r>
          </w:p>
        </w:tc>
        <w:tc>
          <w:tcPr>
            <w:tcW w:w="8647" w:type="dxa"/>
          </w:tcPr>
          <w:p w:rsidR="00A53AD8" w:rsidRPr="00FE6059" w:rsidRDefault="00FE6059" w:rsidP="0059614B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  <w:r w:rsidR="00A53AD8" w:rsidRPr="00FE6059">
              <w:rPr>
                <w:rFonts w:cs="Times New Roman"/>
                <w:sz w:val="28"/>
                <w:szCs w:val="28"/>
              </w:rPr>
              <w:t>Грим.</w:t>
            </w:r>
          </w:p>
          <w:p w:rsidR="00A53AD8" w:rsidRPr="00FE6059" w:rsidRDefault="00FE6059" w:rsidP="0059614B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  <w:r w:rsidR="00A53AD8" w:rsidRPr="00FE6059">
              <w:rPr>
                <w:rFonts w:cs="Times New Roman"/>
                <w:sz w:val="28"/>
                <w:szCs w:val="28"/>
              </w:rPr>
              <w:t>Декорации, костюмы, реквизит.</w:t>
            </w:r>
          </w:p>
          <w:p w:rsidR="00A53AD8" w:rsidRPr="00FE6059" w:rsidRDefault="00FE6059" w:rsidP="0059614B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3.</w:t>
            </w:r>
            <w:r w:rsidR="00A53AD8"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Музыкальное и звуковое оформление спектакля. </w:t>
            </w:r>
          </w:p>
          <w:p w:rsidR="00FE6059" w:rsidRDefault="00FE6059" w:rsidP="0059614B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4.Посещение театра. Анализ актерского мастерства.</w:t>
            </w:r>
          </w:p>
          <w:p w:rsidR="00FE6059" w:rsidRPr="00FE6059" w:rsidRDefault="00FE6059" w:rsidP="0059614B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5.</w:t>
            </w:r>
            <w:r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Репетиции по подготовке спектакля.</w:t>
            </w:r>
          </w:p>
        </w:tc>
        <w:tc>
          <w:tcPr>
            <w:tcW w:w="2345" w:type="dxa"/>
          </w:tcPr>
          <w:p w:rsidR="00904337" w:rsidRDefault="00904337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044D" w:rsidRDefault="00E92D93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2044D" w:rsidTr="0032044D">
        <w:tc>
          <w:tcPr>
            <w:tcW w:w="534" w:type="dxa"/>
          </w:tcPr>
          <w:p w:rsidR="0032044D" w:rsidRDefault="008F035A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32044D" w:rsidRPr="008F035A" w:rsidRDefault="0059594A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Работа над спектаклем</w:t>
            </w:r>
          </w:p>
        </w:tc>
        <w:tc>
          <w:tcPr>
            <w:tcW w:w="8647" w:type="dxa"/>
          </w:tcPr>
          <w:p w:rsidR="00A53AD8" w:rsidRPr="00FE6059" w:rsidRDefault="00FE6059" w:rsidP="0059614B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  <w:r w:rsidR="00A53AD8" w:rsidRPr="00FE6059">
              <w:rPr>
                <w:rFonts w:cs="Times New Roman"/>
                <w:sz w:val="28"/>
                <w:szCs w:val="28"/>
              </w:rPr>
              <w:t>Контакт со зрителем и «обратная связь».</w:t>
            </w:r>
          </w:p>
          <w:p w:rsidR="00A53AD8" w:rsidRPr="00FE6059" w:rsidRDefault="00FE6059" w:rsidP="0059614B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  <w:r w:rsidR="00A53AD8" w:rsidRPr="00FE6059">
              <w:rPr>
                <w:rFonts w:cs="Times New Roman"/>
                <w:sz w:val="28"/>
                <w:szCs w:val="28"/>
              </w:rPr>
              <w:t>Навыки анализа собственной работы над ролью. Выполнение рисунка роли, органичность поведения на сцене. Соответствие результата работы режиссерскому замыслу.</w:t>
            </w:r>
          </w:p>
          <w:p w:rsidR="00A53AD8" w:rsidRPr="00FE6059" w:rsidRDefault="00FE6059" w:rsidP="0059614B">
            <w:pPr>
              <w:pStyle w:val="TableContents"/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  <w:r w:rsidR="00A53AD8" w:rsidRPr="00FE6059">
              <w:rPr>
                <w:rFonts w:cs="Times New Roman"/>
                <w:sz w:val="28"/>
                <w:szCs w:val="28"/>
              </w:rPr>
              <w:t>Импровизация в работе актера над ролью. Роль и место актерской импровизации в спектакле.</w:t>
            </w:r>
          </w:p>
          <w:p w:rsidR="00FE6059" w:rsidRDefault="00FE6059" w:rsidP="0059614B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A53AD8" w:rsidRPr="00FE6059">
              <w:rPr>
                <w:rFonts w:ascii="Times New Roman" w:hAnsi="Times New Roman" w:cs="Times New Roman"/>
                <w:sz w:val="28"/>
                <w:szCs w:val="28"/>
              </w:rPr>
              <w:t>Навыки релаксац</w:t>
            </w:r>
            <w:proofErr w:type="gramStart"/>
            <w:r w:rsidR="00A53AD8" w:rsidRPr="00FE6059">
              <w:rPr>
                <w:rFonts w:ascii="Times New Roman" w:hAnsi="Times New Roman" w:cs="Times New Roman"/>
                <w:sz w:val="28"/>
                <w:szCs w:val="28"/>
              </w:rPr>
              <w:t>ии и ау</w:t>
            </w:r>
            <w:proofErr w:type="gramEnd"/>
            <w:r w:rsidR="00A53AD8" w:rsidRPr="00FE6059">
              <w:rPr>
                <w:rFonts w:ascii="Times New Roman" w:hAnsi="Times New Roman" w:cs="Times New Roman"/>
                <w:sz w:val="28"/>
                <w:szCs w:val="28"/>
              </w:rPr>
              <w:t>тотренинга до и после публичных выступлений.</w:t>
            </w:r>
          </w:p>
          <w:p w:rsidR="00FE6059" w:rsidRPr="00FE6059" w:rsidRDefault="00FE6059" w:rsidP="0059614B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5.Посещение театра. Анализ актерского мастерства.</w:t>
            </w:r>
          </w:p>
          <w:p w:rsidR="0032044D" w:rsidRPr="00FE6059" w:rsidRDefault="00FE6059" w:rsidP="0059614B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6.</w:t>
            </w:r>
            <w:r w:rsidRPr="00FE6059">
              <w:rPr>
                <w:rFonts w:ascii="Times New Roman" w:eastAsia="Lucida Sans Unicode" w:hAnsi="Times New Roman" w:cs="Times New Roman"/>
                <w:kern w:val="3"/>
                <w:sz w:val="28"/>
                <w:szCs w:val="28"/>
                <w:lang w:eastAsia="zh-CN" w:bidi="hi-IN"/>
              </w:rPr>
              <w:t>Репетиции по подготовке спектакля.</w:t>
            </w:r>
          </w:p>
        </w:tc>
        <w:tc>
          <w:tcPr>
            <w:tcW w:w="2345" w:type="dxa"/>
          </w:tcPr>
          <w:p w:rsidR="00904337" w:rsidRDefault="00904337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044D" w:rsidRDefault="00E92D93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32044D" w:rsidTr="0032044D">
        <w:tc>
          <w:tcPr>
            <w:tcW w:w="534" w:type="dxa"/>
          </w:tcPr>
          <w:p w:rsidR="0032044D" w:rsidRDefault="008F035A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32044D" w:rsidRPr="008F035A" w:rsidRDefault="00FE6059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F035A">
              <w:rPr>
                <w:rFonts w:ascii="Times New Roman" w:hAnsi="Times New Roman"/>
                <w:b/>
                <w:i/>
                <w:sz w:val="28"/>
                <w:szCs w:val="28"/>
              </w:rPr>
              <w:t>Подведение итогов</w:t>
            </w:r>
          </w:p>
        </w:tc>
        <w:tc>
          <w:tcPr>
            <w:tcW w:w="8647" w:type="dxa"/>
          </w:tcPr>
          <w:p w:rsidR="00FE6059" w:rsidRDefault="00FE6059" w:rsidP="0059614B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1.Посещение театра. Анализ актерского мастерства.</w:t>
            </w:r>
          </w:p>
          <w:p w:rsidR="0032044D" w:rsidRDefault="00FE6059" w:rsidP="0059614B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2.Репетиции по подготовке спектакля</w:t>
            </w:r>
          </w:p>
          <w:p w:rsidR="00FE6059" w:rsidRDefault="00FE6059" w:rsidP="0059614B">
            <w:pPr>
              <w:tabs>
                <w:tab w:val="left" w:pos="34"/>
              </w:tabs>
              <w:spacing w:line="36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3.Годовой отчет. Показ спектакля.</w:t>
            </w:r>
          </w:p>
        </w:tc>
        <w:tc>
          <w:tcPr>
            <w:tcW w:w="2345" w:type="dxa"/>
          </w:tcPr>
          <w:p w:rsidR="00904337" w:rsidRDefault="00904337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044D" w:rsidRDefault="00904337" w:rsidP="0059614B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</w:tr>
    </w:tbl>
    <w:p w:rsidR="006A152F" w:rsidRDefault="006A152F" w:rsidP="0059614B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6A152F" w:rsidRDefault="006A152F" w:rsidP="0059614B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26B8" w:rsidRDefault="00F226B8" w:rsidP="0059614B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26B8" w:rsidRDefault="00F226B8" w:rsidP="0059614B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26B8" w:rsidRDefault="00F226B8" w:rsidP="0059614B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26B8" w:rsidRDefault="00F226B8" w:rsidP="0059614B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26B8" w:rsidRDefault="00F226B8" w:rsidP="0059614B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26B8" w:rsidRDefault="00F226B8" w:rsidP="0059614B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  <w:sectPr w:rsidR="00F226B8" w:rsidSect="0032044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226B8" w:rsidRPr="00AB051B" w:rsidRDefault="00F226B8" w:rsidP="0059614B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B051B">
        <w:rPr>
          <w:rFonts w:ascii="Times New Roman" w:eastAsia="Times New Roman" w:hAnsi="Times New Roman"/>
          <w:b/>
          <w:sz w:val="28"/>
          <w:szCs w:val="28"/>
        </w:rPr>
        <w:lastRenderedPageBreak/>
        <w:t>СПИСОК ЛИТЕРАТУРЫ И СРЕДСТВ ОБУЧЕНИЯ</w:t>
      </w:r>
    </w:p>
    <w:p w:rsidR="00F226B8" w:rsidRPr="00DF78AA" w:rsidRDefault="00F226B8" w:rsidP="005961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Алянский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Ю. «Азбука театра». Ленинград, «Детская литература», 1990</w:t>
      </w:r>
    </w:p>
    <w:p w:rsidR="00F226B8" w:rsidRPr="00556367" w:rsidRDefault="00F226B8" w:rsidP="005961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Выготский Л.С. «Воображение и творчество в детском возрасте». </w:t>
      </w:r>
      <w:r w:rsidRPr="00DF78AA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>, 2020</w:t>
      </w:r>
    </w:p>
    <w:p w:rsidR="00F226B8" w:rsidRDefault="00F226B8" w:rsidP="005961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56367">
        <w:rPr>
          <w:rFonts w:ascii="Times New Roman" w:hAnsi="Times New Roman"/>
          <w:sz w:val="28"/>
          <w:szCs w:val="28"/>
        </w:rPr>
        <w:t>3</w:t>
      </w:r>
      <w:r w:rsidRPr="00DF78A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Голубовский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Б.Г. «Наблюдения. Этюд. Образ». Учебное пособие, М., Российская национальная библиотека, 2004</w:t>
      </w:r>
    </w:p>
    <w:p w:rsidR="00F226B8" w:rsidRPr="00F70635" w:rsidRDefault="00F226B8" w:rsidP="005961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Горчаков Н. «Режиссерские уроки К.С.Станиславского» (Беседы и записи репетиций). М., Искусство, 1952</w:t>
      </w:r>
    </w:p>
    <w:p w:rsidR="00F226B8" w:rsidRPr="00F70635" w:rsidRDefault="00F226B8" w:rsidP="005961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Гончаров А.А. «Режиссерские тетради». М., ВТО, 1980</w:t>
      </w:r>
    </w:p>
    <w:p w:rsidR="00F226B8" w:rsidRPr="00F70635" w:rsidRDefault="00F226B8" w:rsidP="005961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="00634979">
        <w:rPr>
          <w:rFonts w:ascii="Times New Roman" w:hAnsi="Times New Roman"/>
          <w:sz w:val="28"/>
          <w:szCs w:val="28"/>
        </w:rPr>
        <w:t>Кнебель</w:t>
      </w:r>
      <w:proofErr w:type="spellEnd"/>
      <w:r w:rsidR="00634979">
        <w:rPr>
          <w:rFonts w:ascii="Times New Roman" w:hAnsi="Times New Roman"/>
          <w:sz w:val="28"/>
          <w:szCs w:val="28"/>
        </w:rPr>
        <w:t xml:space="preserve"> М.О. «Поэзия педагогики». О действенном анализе пьесы и роли. М., ГИТИС, 2005</w:t>
      </w:r>
    </w:p>
    <w:p w:rsidR="00634979" w:rsidRDefault="00F226B8" w:rsidP="005961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Петрова Л.А. «Техника сценической речи». ВЦХТ 2010: №2</w:t>
      </w:r>
    </w:p>
    <w:p w:rsidR="00634979" w:rsidRDefault="00634979" w:rsidP="005961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F226B8">
        <w:rPr>
          <w:rFonts w:ascii="Times New Roman" w:hAnsi="Times New Roman"/>
          <w:sz w:val="28"/>
          <w:szCs w:val="28"/>
        </w:rPr>
        <w:t xml:space="preserve">«Основы актерского мастерства по методике </w:t>
      </w:r>
      <w:proofErr w:type="spellStart"/>
      <w:r w:rsidR="00F226B8">
        <w:rPr>
          <w:rFonts w:ascii="Times New Roman" w:hAnsi="Times New Roman"/>
          <w:sz w:val="28"/>
          <w:szCs w:val="28"/>
        </w:rPr>
        <w:t>З.Я.Корогодского</w:t>
      </w:r>
      <w:proofErr w:type="spellEnd"/>
      <w:r w:rsidR="00F226B8">
        <w:rPr>
          <w:rFonts w:ascii="Times New Roman" w:hAnsi="Times New Roman"/>
          <w:sz w:val="28"/>
          <w:szCs w:val="28"/>
        </w:rPr>
        <w:t>». ВЦХТ 2008: №1</w:t>
      </w:r>
    </w:p>
    <w:p w:rsidR="00F226B8" w:rsidRPr="00F70635" w:rsidRDefault="00634979" w:rsidP="005961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 </w:t>
      </w:r>
      <w:r w:rsidR="00F226B8">
        <w:rPr>
          <w:rFonts w:ascii="Times New Roman" w:hAnsi="Times New Roman"/>
          <w:sz w:val="28"/>
          <w:szCs w:val="28"/>
        </w:rPr>
        <w:t>«Режиссерский театр. Разговоры под занавес века». МХТ, 2004</w:t>
      </w:r>
    </w:p>
    <w:p w:rsidR="00F226B8" w:rsidRPr="00EC7767" w:rsidRDefault="00634979" w:rsidP="0059614B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226B8">
        <w:rPr>
          <w:rFonts w:ascii="Times New Roman" w:hAnsi="Times New Roman"/>
          <w:sz w:val="28"/>
          <w:szCs w:val="28"/>
        </w:rPr>
        <w:t xml:space="preserve">. Ремез О.Я. </w:t>
      </w:r>
      <w:r w:rsidR="00F226B8" w:rsidRPr="00EC7767">
        <w:rPr>
          <w:rFonts w:ascii="Times New Roman" w:hAnsi="Times New Roman"/>
          <w:color w:val="000000"/>
          <w:sz w:val="28"/>
          <w:szCs w:val="28"/>
        </w:rPr>
        <w:t xml:space="preserve">Режиссерский замысел и </w:t>
      </w:r>
      <w:r w:rsidR="00F226B8" w:rsidRPr="00EC7767">
        <w:rPr>
          <w:rFonts w:ascii="Times New Roman" w:hAnsi="Times New Roman"/>
          <w:bCs/>
          <w:sz w:val="28"/>
          <w:szCs w:val="28"/>
        </w:rPr>
        <w:t>мизансцена</w:t>
      </w:r>
      <w:r w:rsidR="00F226B8" w:rsidRPr="00EC7767">
        <w:rPr>
          <w:rFonts w:ascii="Times New Roman" w:hAnsi="Times New Roman"/>
          <w:color w:val="000000"/>
          <w:sz w:val="28"/>
          <w:szCs w:val="28"/>
        </w:rPr>
        <w:t>: учеб</w:t>
      </w:r>
      <w:proofErr w:type="gramStart"/>
      <w:r w:rsidR="00F226B8" w:rsidRPr="00EC7767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F226B8" w:rsidRPr="00EC776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F226B8" w:rsidRPr="00EC7767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="00F226B8" w:rsidRPr="00EC7767">
        <w:rPr>
          <w:rFonts w:ascii="Times New Roman" w:hAnsi="Times New Roman"/>
          <w:color w:val="000000"/>
          <w:sz w:val="28"/>
          <w:szCs w:val="28"/>
        </w:rPr>
        <w:t xml:space="preserve">особие по курсу "Режиссура и мастерство актера" для студ. </w:t>
      </w:r>
      <w:proofErr w:type="spellStart"/>
      <w:r w:rsidR="00F226B8" w:rsidRPr="00EC7767">
        <w:rPr>
          <w:rFonts w:ascii="Times New Roman" w:hAnsi="Times New Roman"/>
          <w:color w:val="000000"/>
          <w:sz w:val="28"/>
          <w:szCs w:val="28"/>
        </w:rPr>
        <w:t>высш</w:t>
      </w:r>
      <w:proofErr w:type="spellEnd"/>
      <w:r w:rsidR="00F226B8" w:rsidRPr="00EC7767">
        <w:rPr>
          <w:rFonts w:ascii="Times New Roman" w:hAnsi="Times New Roman"/>
          <w:color w:val="000000"/>
          <w:sz w:val="28"/>
          <w:szCs w:val="28"/>
        </w:rPr>
        <w:t>. театр</w:t>
      </w:r>
      <w:r w:rsidR="00F226B8">
        <w:rPr>
          <w:rFonts w:ascii="Times New Roman" w:hAnsi="Times New Roman"/>
          <w:color w:val="000000"/>
          <w:sz w:val="28"/>
          <w:szCs w:val="28"/>
        </w:rPr>
        <w:t>. учеб. заведений / О. Я. Ремез</w:t>
      </w:r>
      <w:r w:rsidR="00F226B8" w:rsidRPr="00EC7767">
        <w:rPr>
          <w:rFonts w:ascii="Times New Roman" w:hAnsi="Times New Roman"/>
          <w:color w:val="000000"/>
          <w:sz w:val="28"/>
          <w:szCs w:val="28"/>
        </w:rPr>
        <w:t>; Гос. ин-т театр. искусст</w:t>
      </w:r>
      <w:r w:rsidR="00F226B8">
        <w:rPr>
          <w:rFonts w:ascii="Times New Roman" w:hAnsi="Times New Roman"/>
          <w:color w:val="000000"/>
          <w:sz w:val="28"/>
          <w:szCs w:val="28"/>
        </w:rPr>
        <w:t>ва им. А. В. Луначарского. - М.</w:t>
      </w:r>
      <w:r w:rsidR="00F226B8" w:rsidRPr="00EC7767">
        <w:rPr>
          <w:rFonts w:ascii="Times New Roman" w:hAnsi="Times New Roman"/>
          <w:color w:val="000000"/>
          <w:sz w:val="28"/>
          <w:szCs w:val="28"/>
        </w:rPr>
        <w:t>: ГИТИС, 1981</w:t>
      </w:r>
    </w:p>
    <w:p w:rsidR="00F226B8" w:rsidRPr="00F70635" w:rsidRDefault="00634979" w:rsidP="005961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F226B8">
        <w:rPr>
          <w:rFonts w:ascii="Times New Roman" w:hAnsi="Times New Roman"/>
          <w:sz w:val="28"/>
          <w:szCs w:val="28"/>
        </w:rPr>
        <w:t>. Станиславский К.С. «Актерский тренинг. Работа актера над ролью». М., АСТ, 2009</w:t>
      </w:r>
    </w:p>
    <w:p w:rsidR="00F226B8" w:rsidRDefault="00634979" w:rsidP="005961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F226B8" w:rsidRPr="00F70635">
        <w:rPr>
          <w:rFonts w:ascii="Times New Roman" w:hAnsi="Times New Roman"/>
          <w:sz w:val="28"/>
          <w:szCs w:val="28"/>
        </w:rPr>
        <w:t>.</w:t>
      </w:r>
      <w:r w:rsidR="00F226B8">
        <w:rPr>
          <w:rFonts w:ascii="Times New Roman" w:hAnsi="Times New Roman"/>
          <w:sz w:val="28"/>
          <w:szCs w:val="28"/>
        </w:rPr>
        <w:t xml:space="preserve"> «Театр, где играют дети», Учебно-методическое пособие под редакцией Никитиной А.Б. М., </w:t>
      </w:r>
      <w:proofErr w:type="spellStart"/>
      <w:r w:rsidR="00F226B8">
        <w:rPr>
          <w:rFonts w:ascii="Times New Roman" w:hAnsi="Times New Roman"/>
          <w:sz w:val="28"/>
          <w:szCs w:val="28"/>
        </w:rPr>
        <w:t>Владос</w:t>
      </w:r>
      <w:proofErr w:type="spellEnd"/>
      <w:r w:rsidR="00F226B8">
        <w:rPr>
          <w:rFonts w:ascii="Times New Roman" w:hAnsi="Times New Roman"/>
          <w:sz w:val="28"/>
          <w:szCs w:val="28"/>
        </w:rPr>
        <w:t>, 2001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226B8" w:rsidRDefault="00634979" w:rsidP="005961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F226B8">
        <w:rPr>
          <w:rFonts w:ascii="Times New Roman" w:hAnsi="Times New Roman"/>
          <w:sz w:val="28"/>
          <w:szCs w:val="28"/>
        </w:rPr>
        <w:t xml:space="preserve">. Товстоногов Г. «Зеркало сцены». </w:t>
      </w:r>
      <w:r w:rsidR="009B3D40" w:rsidRPr="009B3D40">
        <w:rPr>
          <w:rFonts w:ascii="Times New Roman" w:hAnsi="Times New Roman" w:cs="Times New Roman"/>
          <w:color w:val="000000"/>
          <w:sz w:val="28"/>
          <w:szCs w:val="28"/>
        </w:rPr>
        <w:t>Издательство: </w:t>
      </w:r>
      <w:hyperlink r:id="rId8" w:history="1">
        <w:r w:rsidR="009B3D40" w:rsidRPr="009B3D40">
          <w:rPr>
            <w:rStyle w:val="a8"/>
            <w:rFonts w:ascii="Times New Roman" w:hAnsi="Times New Roman" w:cs="Times New Roman"/>
            <w:color w:val="2F2F2F"/>
            <w:sz w:val="28"/>
            <w:szCs w:val="28"/>
          </w:rPr>
          <w:t>RUGRAM</w:t>
        </w:r>
      </w:hyperlink>
      <w:r w:rsidR="009B3D40" w:rsidRPr="009B3D40">
        <w:rPr>
          <w:rFonts w:ascii="Times New Roman" w:hAnsi="Times New Roman" w:cs="Times New Roman"/>
          <w:color w:val="000000"/>
          <w:sz w:val="28"/>
          <w:szCs w:val="28"/>
        </w:rPr>
        <w:t>, 2013 г.</w:t>
      </w:r>
    </w:p>
    <w:p w:rsidR="00F226B8" w:rsidRDefault="00634979" w:rsidP="005961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F226B8">
        <w:rPr>
          <w:rFonts w:ascii="Times New Roman" w:hAnsi="Times New Roman"/>
          <w:sz w:val="28"/>
          <w:szCs w:val="28"/>
        </w:rPr>
        <w:t>. Чехов М.А. «Об искусстве актера». М., «Искусство», 1999</w:t>
      </w:r>
    </w:p>
    <w:p w:rsidR="00F226B8" w:rsidRPr="00556367" w:rsidRDefault="00634979" w:rsidP="005961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F226B8">
        <w:rPr>
          <w:rFonts w:ascii="Times New Roman" w:hAnsi="Times New Roman"/>
          <w:sz w:val="28"/>
          <w:szCs w:val="28"/>
        </w:rPr>
        <w:t>.Эфрос А. «Репетиция – любовь моя». М., «Парнас», 1993</w:t>
      </w:r>
    </w:p>
    <w:p w:rsidR="00F226B8" w:rsidRPr="008938C8" w:rsidRDefault="00F226B8" w:rsidP="0059614B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9614B" w:rsidRPr="008938C8" w:rsidRDefault="0059614B">
      <w:pPr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sectPr w:rsidR="0059614B" w:rsidRPr="008938C8" w:rsidSect="00F2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1E8D"/>
    <w:multiLevelType w:val="hybridMultilevel"/>
    <w:tmpl w:val="531C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D26D1"/>
    <w:multiLevelType w:val="hybridMultilevel"/>
    <w:tmpl w:val="7830322E"/>
    <w:lvl w:ilvl="0" w:tplc="98F463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91B8C"/>
    <w:multiLevelType w:val="hybridMultilevel"/>
    <w:tmpl w:val="4850A508"/>
    <w:lvl w:ilvl="0" w:tplc="5FA6BF5E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1A92187"/>
    <w:multiLevelType w:val="hybridMultilevel"/>
    <w:tmpl w:val="3280D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A9"/>
    <w:rsid w:val="00102E29"/>
    <w:rsid w:val="00117F4E"/>
    <w:rsid w:val="00147A3F"/>
    <w:rsid w:val="001B72AF"/>
    <w:rsid w:val="001E7F94"/>
    <w:rsid w:val="002135C7"/>
    <w:rsid w:val="002550ED"/>
    <w:rsid w:val="002D1F68"/>
    <w:rsid w:val="002E35A7"/>
    <w:rsid w:val="0032044D"/>
    <w:rsid w:val="003A3D29"/>
    <w:rsid w:val="003B5590"/>
    <w:rsid w:val="003C0737"/>
    <w:rsid w:val="003D6DD3"/>
    <w:rsid w:val="004029B9"/>
    <w:rsid w:val="005077B7"/>
    <w:rsid w:val="0059594A"/>
    <w:rsid w:val="0059614B"/>
    <w:rsid w:val="005B2DC1"/>
    <w:rsid w:val="005B6EE6"/>
    <w:rsid w:val="00602F6E"/>
    <w:rsid w:val="00634979"/>
    <w:rsid w:val="006A152F"/>
    <w:rsid w:val="006D4136"/>
    <w:rsid w:val="00743C08"/>
    <w:rsid w:val="007605B5"/>
    <w:rsid w:val="00843436"/>
    <w:rsid w:val="008648C9"/>
    <w:rsid w:val="00885205"/>
    <w:rsid w:val="008938C8"/>
    <w:rsid w:val="008944C8"/>
    <w:rsid w:val="008B61BB"/>
    <w:rsid w:val="008E19A9"/>
    <w:rsid w:val="008E633E"/>
    <w:rsid w:val="008F035A"/>
    <w:rsid w:val="00904337"/>
    <w:rsid w:val="009B3D40"/>
    <w:rsid w:val="009C0938"/>
    <w:rsid w:val="00A53AD8"/>
    <w:rsid w:val="00AE483D"/>
    <w:rsid w:val="00B213F1"/>
    <w:rsid w:val="00B549AC"/>
    <w:rsid w:val="00BC0F2A"/>
    <w:rsid w:val="00BE0130"/>
    <w:rsid w:val="00BF7B5E"/>
    <w:rsid w:val="00D26E12"/>
    <w:rsid w:val="00D51881"/>
    <w:rsid w:val="00D67328"/>
    <w:rsid w:val="00D80C3C"/>
    <w:rsid w:val="00E4397C"/>
    <w:rsid w:val="00E92D93"/>
    <w:rsid w:val="00F047E9"/>
    <w:rsid w:val="00F226B8"/>
    <w:rsid w:val="00FC77C1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520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885205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147A3F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ody1">
    <w:name w:val="Body 1"/>
    <w:rsid w:val="008938C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styleId="a6">
    <w:name w:val="Emphasis"/>
    <w:qFormat/>
    <w:rsid w:val="008938C8"/>
    <w:rPr>
      <w:i/>
      <w:iCs/>
    </w:rPr>
  </w:style>
  <w:style w:type="paragraph" w:customStyle="1" w:styleId="1">
    <w:name w:val="Абзац списка1"/>
    <w:basedOn w:val="a"/>
    <w:rsid w:val="008938C8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ConsNormal">
    <w:name w:val="ConsNormal"/>
    <w:rsid w:val="00F04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BE0130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BE0130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117F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a"/>
    <w:rsid w:val="006A152F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FR1">
    <w:name w:val="FR1"/>
    <w:rsid w:val="0032044D"/>
    <w:pPr>
      <w:widowControl w:val="0"/>
      <w:autoSpaceDE w:val="0"/>
      <w:autoSpaceDN w:val="0"/>
      <w:adjustRightInd w:val="0"/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9B3D4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DC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520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885205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147A3F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ody1">
    <w:name w:val="Body 1"/>
    <w:rsid w:val="008938C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styleId="a6">
    <w:name w:val="Emphasis"/>
    <w:qFormat/>
    <w:rsid w:val="008938C8"/>
    <w:rPr>
      <w:i/>
      <w:iCs/>
    </w:rPr>
  </w:style>
  <w:style w:type="paragraph" w:customStyle="1" w:styleId="1">
    <w:name w:val="Абзац списка1"/>
    <w:basedOn w:val="a"/>
    <w:rsid w:val="008938C8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ConsNormal">
    <w:name w:val="ConsNormal"/>
    <w:rsid w:val="00F04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BE0130"/>
    <w:pPr>
      <w:widowControl w:val="0"/>
      <w:autoSpaceDE w:val="0"/>
      <w:autoSpaceDN w:val="0"/>
      <w:adjustRightInd w:val="0"/>
      <w:spacing w:after="0" w:line="648" w:lineRule="exact"/>
    </w:pPr>
    <w:rPr>
      <w:rFonts w:ascii="Courier New" w:eastAsia="Times New Roman" w:hAnsi="Courier New" w:cs="Courier New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BE0130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117F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a"/>
    <w:rsid w:val="006A152F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FR1">
    <w:name w:val="FR1"/>
    <w:rsid w:val="0032044D"/>
    <w:pPr>
      <w:widowControl w:val="0"/>
      <w:autoSpaceDE w:val="0"/>
      <w:autoSpaceDN w:val="0"/>
      <w:adjustRightInd w:val="0"/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9B3D4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DC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pubhouse/4252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F585F-ADB3-4F25-8153-D9564FC5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2316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Mono</cp:lastModifiedBy>
  <cp:revision>2</cp:revision>
  <cp:lastPrinted>2026-04-09T10:13:00Z</cp:lastPrinted>
  <dcterms:created xsi:type="dcterms:W3CDTF">2026-04-09T11:03:00Z</dcterms:created>
  <dcterms:modified xsi:type="dcterms:W3CDTF">2026-04-09T11:03:00Z</dcterms:modified>
</cp:coreProperties>
</file>