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83AB5" w14:textId="05B692D3" w:rsidR="00547E72" w:rsidRDefault="00FC3C00" w:rsidP="00317A42">
      <w:pPr>
        <w:pStyle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13822872" wp14:editId="4151936F">
            <wp:extent cx="5761355" cy="81514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1E017" w14:textId="77777777" w:rsidR="00FC3C00" w:rsidRPr="00FC3C00" w:rsidRDefault="00FC3C00" w:rsidP="00FC3C00">
      <w:bookmarkStart w:id="0" w:name="_GoBack"/>
      <w:bookmarkEnd w:id="0"/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6937309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B002F7" w14:textId="705EA963" w:rsidR="00317A42" w:rsidRPr="00317A42" w:rsidRDefault="00317A42" w:rsidP="00317A42">
          <w:pPr>
            <w:pStyle w:val="ad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17A42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0AA979C8" w14:textId="77777777" w:rsidR="00317A42" w:rsidRPr="00317A42" w:rsidRDefault="00317A42" w:rsidP="00317A42"/>
        <w:p w14:paraId="29C589D6" w14:textId="68AC8DF6" w:rsidR="00544A2E" w:rsidRPr="00544A2E" w:rsidRDefault="00317A42" w:rsidP="00544A2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25566" w:history="1">
            <w:r w:rsidR="00544A2E" w:rsidRPr="00544A2E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I.</w:t>
            </w:r>
            <w:r w:rsidR="00544A2E" w:rsidRPr="00544A2E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44A2E" w:rsidRPr="00544A2E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_Toc144125566 \h </w:instrTex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68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45905D" w14:textId="0C096DCD" w:rsidR="00544A2E" w:rsidRPr="00544A2E" w:rsidRDefault="00B518C4" w:rsidP="00544A2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5567" w:history="1">
            <w:r w:rsidR="00544A2E" w:rsidRPr="00544A2E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II.</w:t>
            </w:r>
            <w:r w:rsidR="00544A2E" w:rsidRPr="00544A2E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44A2E" w:rsidRPr="00544A2E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СОДЕРЖАНИЕ ОБУЧЕНИЯ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_Toc144125567 \h </w:instrTex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68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C00D68" w14:textId="5D5E211C" w:rsidR="00544A2E" w:rsidRPr="00544A2E" w:rsidRDefault="00B518C4" w:rsidP="00544A2E">
          <w:pPr>
            <w:pStyle w:val="20"/>
            <w:tabs>
              <w:tab w:val="left" w:pos="426"/>
              <w:tab w:val="left" w:pos="880"/>
              <w:tab w:val="right" w:leader="dot" w:pos="9063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5568" w:history="1">
            <w:r w:rsidR="00544A2E" w:rsidRPr="00544A2E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544A2E" w:rsidRPr="00544A2E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44A2E" w:rsidRPr="00544A2E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_Toc144125568 \h </w:instrTex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68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CF55E0" w14:textId="02036672" w:rsidR="00544A2E" w:rsidRPr="00544A2E" w:rsidRDefault="00B518C4" w:rsidP="00544A2E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5569" w:history="1">
            <w:r w:rsidR="00544A2E" w:rsidRPr="00544A2E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IV.</w:t>
            </w:r>
            <w:r w:rsidR="00544A2E" w:rsidRPr="00544A2E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44A2E" w:rsidRPr="00544A2E">
              <w:rPr>
                <w:rStyle w:val="a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_Toc144125569 \h </w:instrTex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A68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44A2E" w:rsidRPr="00544A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6EA594" w14:textId="481E5F65" w:rsidR="00317A42" w:rsidRDefault="00317A42">
          <w:r>
            <w:rPr>
              <w:b/>
              <w:bCs/>
            </w:rPr>
            <w:fldChar w:fldCharType="end"/>
          </w:r>
        </w:p>
      </w:sdtContent>
    </w:sdt>
    <w:p w14:paraId="5836AFF5" w14:textId="77777777" w:rsidR="00547E72" w:rsidRDefault="00AC448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4509390C" w14:textId="77777777" w:rsidR="00547E72" w:rsidRDefault="00AC448D" w:rsidP="00225F82">
      <w:pPr>
        <w:pStyle w:val="1"/>
        <w:numPr>
          <w:ilvl w:val="0"/>
          <w:numId w:val="17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oc143873619"/>
      <w:bookmarkStart w:id="2" w:name="_Toc14412556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bookmarkEnd w:id="1"/>
      <w:bookmarkEnd w:id="2"/>
    </w:p>
    <w:p w14:paraId="0DDE628B" w14:textId="77777777" w:rsidR="00547E72" w:rsidRDefault="00547E72">
      <w:pPr>
        <w:widowControl w:val="0"/>
        <w:tabs>
          <w:tab w:val="left" w:pos="1449"/>
          <w:tab w:val="left" w:pos="2972"/>
          <w:tab w:val="left" w:pos="5351"/>
          <w:tab w:val="left" w:pos="7451"/>
          <w:tab w:val="left" w:pos="9404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773887" w14:textId="77777777" w:rsidR="00547E72" w:rsidRDefault="00AC44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«Биология» составлена на основе Федеральной адаптированной основной общеобразовательной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10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23C05834" w14:textId="77777777" w:rsidR="00547E72" w:rsidRDefault="00AC448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ФАООП УО вариант 1 адресована обучающимся с легкой умстве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14:paraId="25048F78" w14:textId="77777777" w:rsidR="00547E72" w:rsidRDefault="00AC448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«Биология» относится к предметной области «Естествознание»» и является обязательной частью учебного плана. </w:t>
      </w:r>
    </w:p>
    <w:p w14:paraId="3B00BA7F" w14:textId="77777777" w:rsidR="00547E72" w:rsidRDefault="00AC448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учебным планом рабочая программа по учебному предмету «Биология» в 9 классе рассчитана на 34 учебные недели  и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ставляет 68 часов в год (2 часа в неделю).</w:t>
      </w:r>
    </w:p>
    <w:p w14:paraId="25FF740D" w14:textId="77777777" w:rsidR="00547E72" w:rsidRDefault="00AC44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грамма определяет цель и задачи учебного предмета «Биология».</w:t>
      </w:r>
    </w:p>
    <w:p w14:paraId="5413EF5D" w14:textId="77777777" w:rsidR="00547E72" w:rsidRDefault="00AC44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учебного предмета - формирование элементарных знаний об окружающем мире, </w:t>
      </w:r>
      <w:r>
        <w:rPr>
          <w:rFonts w:ascii="Times New Roman" w:eastAsia="Times New Roman" w:hAnsi="Times New Roman" w:cs="Times New Roman"/>
          <w:sz w:val="28"/>
          <w:szCs w:val="28"/>
        </w:rPr>
        <w:t>умения ориентироваться в окружающей среде, испол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зовать полученные знания в повседневной жизни.</w:t>
      </w:r>
    </w:p>
    <w:p w14:paraId="1BD2980E" w14:textId="77777777" w:rsidR="00547E72" w:rsidRDefault="00AC448D">
      <w:pPr>
        <w:spacing w:after="0" w:line="360" w:lineRule="auto"/>
        <w:ind w:right="1523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 обучения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:</w:t>
      </w:r>
    </w:p>
    <w:p w14:paraId="79201FAF" w14:textId="77777777" w:rsidR="00547E72" w:rsidRDefault="00AC448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элементарных научных представлений о компонентах живой природы: строении и жизни своего организма;</w:t>
      </w:r>
    </w:p>
    <w:p w14:paraId="606C6B2B" w14:textId="77777777" w:rsidR="00547E72" w:rsidRDefault="00AC448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и навыков практического применения биол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гических знаний: ухода за своим организмом, использование полученных знаний для решения бытовых   использованию знаний для решения быт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вых, медицинских и экологических проблем;</w:t>
      </w:r>
    </w:p>
    <w:p w14:paraId="3A582E5B" w14:textId="77777777" w:rsidR="00547E72" w:rsidRDefault="00AC448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формирование навыков правильного поведения в природе, спосо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ствовать экологическому, эстетическому, физическому, санитарно- гиги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ническому воспитанию, усвоению правил здорового образа жизни;</w:t>
      </w:r>
    </w:p>
    <w:p w14:paraId="63F73BD0" w14:textId="77777777" w:rsidR="00547E72" w:rsidRDefault="00AC448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познавательной деятельности, обучение умению 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 сравнивать природные объекты и явления, подводить к обобща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понятиям, понимать причинно-следственные зависимости, расширять лексический запас, развивать связную речь и другие психические функции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1EBE83D7" w14:textId="77777777" w:rsidR="00547E72" w:rsidRDefault="00AC44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«Биология» в 9 классе   определяет следующие задачи:</w:t>
      </w:r>
    </w:p>
    <w:p w14:paraId="0DD48A74" w14:textId="77777777" w:rsidR="00547E72" w:rsidRDefault="00AC448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элементарные научные представления о строении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ганизма человека и его здоровье; </w:t>
      </w:r>
    </w:p>
    <w:p w14:paraId="2DD03239" w14:textId="77777777" w:rsidR="00547E72" w:rsidRDefault="00AC448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практическому применению биологических знаний: 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умения ухода за своим организмом, использовать полученные знания для решения бытовых, медицинских и экологических проблем; </w:t>
      </w:r>
    </w:p>
    <w:p w14:paraId="27238362" w14:textId="77777777" w:rsidR="00547E72" w:rsidRDefault="00AC448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правильного поведения в природе;</w:t>
      </w:r>
    </w:p>
    <w:p w14:paraId="187415CE" w14:textId="77777777" w:rsidR="00547E72" w:rsidRDefault="00AC448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использовать правила здорового образа жизни и безопасного поведения, поведению в окружающей природе;</w:t>
      </w:r>
    </w:p>
    <w:p w14:paraId="38753316" w14:textId="77777777" w:rsidR="00547E72" w:rsidRDefault="00AC448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анализировать, сравнивать изучаемые объекты и явления,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 причинно-следственные зависимости.</w:t>
      </w:r>
    </w:p>
    <w:p w14:paraId="0335B620" w14:textId="6E94D6DE" w:rsidR="006F4441" w:rsidRDefault="006F44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5DC5F3E8" w14:textId="77777777" w:rsidR="00547E72" w:rsidRDefault="00AC448D" w:rsidP="00225F82">
      <w:pPr>
        <w:pStyle w:val="1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Toc143873620"/>
      <w:bookmarkStart w:id="4" w:name="_Toc14412556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 ОБУЧЕНИЯ</w:t>
      </w:r>
      <w:bookmarkEnd w:id="3"/>
      <w:bookmarkEnd w:id="4"/>
    </w:p>
    <w:p w14:paraId="0E2AE5A6" w14:textId="77777777" w:rsidR="00547E72" w:rsidRDefault="00547E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B8D27F" w14:textId="77777777" w:rsidR="00547E72" w:rsidRDefault="00AC448D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9 классе обучающиеся изучают третий раздел учебного предмета «Биология»- «Человек», где  человек рассматривается как биосоциальное существо. Основные системы органов человека предлагается изучать, оп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раясь на сравнительный анализ жизненных функций важнейших групп растительных и животных организмов (питание и пищеварение, дыхание, перемещение веществ, выделение, размножение). Это позволит обуча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щимся с умственной отсталостью (интеллектуальными нарушениями) во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принимать человека как часть живой природы.</w:t>
      </w:r>
    </w:p>
    <w:p w14:paraId="337006AA" w14:textId="77777777" w:rsidR="00547E72" w:rsidRDefault="00AC448D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 счет некоторого сокращения анатомического и морфологического материала в программу включены темы, связанные с сохранением здор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вья человека. Обучающиеся знакомятся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распространенными заболеван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 узнают о мерах оказания доврачебной помощи. Овладению практич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 знаниями и умениями по данным вопросам (измерить давление, наложить повязку) следует уделять больше внимания во внеурочное время.</w:t>
      </w:r>
    </w:p>
    <w:p w14:paraId="6BBC67E5" w14:textId="77777777" w:rsidR="00547E72" w:rsidRDefault="00AC448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учебного материала позволяет обеспечить постепе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переход от теоретического изучения предмета к практико-теоретическому, с обязательным учётом значимости усваиваемых знаний и умений для формирования жизненных компетенций.</w:t>
      </w:r>
    </w:p>
    <w:p w14:paraId="35EAA89D" w14:textId="77777777" w:rsidR="00547E72" w:rsidRDefault="00AC448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организационными формами работы на уроке биологии являются: фронтальная, групповая, коллективная, индивидуальная работа, работа в парах.</w:t>
      </w:r>
    </w:p>
    <w:p w14:paraId="06536296" w14:textId="77777777" w:rsidR="00547E72" w:rsidRDefault="00AC448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уроков биологии предполагается использование следующих методов:</w:t>
      </w:r>
    </w:p>
    <w:p w14:paraId="47F9B5E9" w14:textId="77777777" w:rsidR="00547E72" w:rsidRDefault="00AC448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объяснительно-иллюстративный метод, метод при котором учитель объясняет, а дети воспринимают, осознают и фиксируют в памяти.</w:t>
      </w:r>
    </w:p>
    <w:p w14:paraId="51C485EF" w14:textId="77777777" w:rsidR="00547E72" w:rsidRDefault="00AC448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репродуктивный метод (воспроизведение и применение информ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</w:t>
      </w:r>
    </w:p>
    <w:p w14:paraId="7B52F6F1" w14:textId="77777777" w:rsidR="00547E72" w:rsidRDefault="00AC448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 проблемного изложения (постановка проблемы и показ пути ее решения)</w:t>
      </w:r>
    </w:p>
    <w:p w14:paraId="38D86294" w14:textId="77777777" w:rsidR="00547E72" w:rsidRDefault="00AC448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 – поисковый метод (дети пытаются сами найти путь к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шению проблемы)</w:t>
      </w:r>
    </w:p>
    <w:p w14:paraId="604A9850" w14:textId="77777777" w:rsidR="00547E72" w:rsidRDefault="00AC448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исследовательский метод (учитель направляет, дети самостоятельно исследуют при проведении лабораторных  и практических работ, опытов, самонаблюдений, описания особенностей своего состояния, самочувствия; в ходе проведения   экскурсий)</w:t>
      </w:r>
    </w:p>
    <w:p w14:paraId="28C21905" w14:textId="77777777" w:rsidR="00547E72" w:rsidRDefault="00547E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469422" w14:textId="77777777" w:rsidR="00547E72" w:rsidRDefault="00547E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0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3"/>
        <w:gridCol w:w="5559"/>
        <w:gridCol w:w="1504"/>
        <w:gridCol w:w="1686"/>
      </w:tblGrid>
      <w:tr w:rsidR="00547E72" w14:paraId="753D73C7" w14:textId="77777777">
        <w:trPr>
          <w:trHeight w:val="572"/>
        </w:trPr>
        <w:tc>
          <w:tcPr>
            <w:tcW w:w="573" w:type="dxa"/>
          </w:tcPr>
          <w:p w14:paraId="63ADA27C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173F497D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59" w:type="dxa"/>
          </w:tcPr>
          <w:p w14:paraId="71F2FD19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</w:t>
            </w:r>
          </w:p>
          <w:p w14:paraId="11E4AD3C" w14:textId="77777777" w:rsidR="00547E72" w:rsidRDefault="00547E72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0CD681BC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14:paraId="1C3BBFD9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686" w:type="dxa"/>
          </w:tcPr>
          <w:p w14:paraId="3B3BA44D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</w:t>
            </w:r>
          </w:p>
          <w:p w14:paraId="7A1AE7D9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547E72" w14:paraId="2287824F" w14:textId="77777777">
        <w:trPr>
          <w:trHeight w:val="429"/>
        </w:trPr>
        <w:tc>
          <w:tcPr>
            <w:tcW w:w="573" w:type="dxa"/>
          </w:tcPr>
          <w:p w14:paraId="518F948D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9" w:type="dxa"/>
          </w:tcPr>
          <w:p w14:paraId="0C42B76C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04" w:type="dxa"/>
          </w:tcPr>
          <w:p w14:paraId="768367AC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6" w:type="dxa"/>
          </w:tcPr>
          <w:p w14:paraId="2A2D2F97" w14:textId="77777777" w:rsidR="00547E72" w:rsidRDefault="00547E72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72" w14:paraId="652D2103" w14:textId="77777777">
        <w:trPr>
          <w:trHeight w:val="408"/>
        </w:trPr>
        <w:tc>
          <w:tcPr>
            <w:tcW w:w="573" w:type="dxa"/>
          </w:tcPr>
          <w:p w14:paraId="439ECAFE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9" w:type="dxa"/>
          </w:tcPr>
          <w:p w14:paraId="3DDE5840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знакомство с организмом человека</w:t>
            </w:r>
          </w:p>
        </w:tc>
        <w:tc>
          <w:tcPr>
            <w:tcW w:w="1504" w:type="dxa"/>
          </w:tcPr>
          <w:p w14:paraId="15EC7142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6" w:type="dxa"/>
          </w:tcPr>
          <w:p w14:paraId="2AC1BAEF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4AEF85E9" w14:textId="77777777">
        <w:trPr>
          <w:trHeight w:val="429"/>
        </w:trPr>
        <w:tc>
          <w:tcPr>
            <w:tcW w:w="573" w:type="dxa"/>
          </w:tcPr>
          <w:p w14:paraId="0F586727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9" w:type="dxa"/>
          </w:tcPr>
          <w:p w14:paraId="4D7A0EB2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и движение</w:t>
            </w:r>
          </w:p>
        </w:tc>
        <w:tc>
          <w:tcPr>
            <w:tcW w:w="1504" w:type="dxa"/>
          </w:tcPr>
          <w:p w14:paraId="5E92A019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6" w:type="dxa"/>
          </w:tcPr>
          <w:p w14:paraId="3A14CC54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56B8FF0A" w14:textId="77777777">
        <w:trPr>
          <w:trHeight w:val="572"/>
        </w:trPr>
        <w:tc>
          <w:tcPr>
            <w:tcW w:w="573" w:type="dxa"/>
          </w:tcPr>
          <w:p w14:paraId="61F11BDA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9" w:type="dxa"/>
          </w:tcPr>
          <w:p w14:paraId="79C65CB9" w14:textId="77777777" w:rsidR="00547E72" w:rsidRDefault="00AC44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Кровообращение</w:t>
            </w:r>
          </w:p>
        </w:tc>
        <w:tc>
          <w:tcPr>
            <w:tcW w:w="1504" w:type="dxa"/>
          </w:tcPr>
          <w:p w14:paraId="49E01FF0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6" w:type="dxa"/>
          </w:tcPr>
          <w:p w14:paraId="36362868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2912B6D0" w14:textId="77777777">
        <w:trPr>
          <w:trHeight w:val="429"/>
        </w:trPr>
        <w:tc>
          <w:tcPr>
            <w:tcW w:w="573" w:type="dxa"/>
          </w:tcPr>
          <w:p w14:paraId="121CF3A2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59" w:type="dxa"/>
          </w:tcPr>
          <w:p w14:paraId="7BBB4EE3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Дыхание </w:t>
            </w:r>
          </w:p>
        </w:tc>
        <w:tc>
          <w:tcPr>
            <w:tcW w:w="1504" w:type="dxa"/>
          </w:tcPr>
          <w:p w14:paraId="5BCE4DC7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6" w:type="dxa"/>
          </w:tcPr>
          <w:p w14:paraId="148ABA1D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54E4F3D0" w14:textId="77777777">
        <w:trPr>
          <w:trHeight w:val="429"/>
        </w:trPr>
        <w:tc>
          <w:tcPr>
            <w:tcW w:w="573" w:type="dxa"/>
          </w:tcPr>
          <w:p w14:paraId="4DFC1FF4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9" w:type="dxa"/>
          </w:tcPr>
          <w:p w14:paraId="5C62BE0A" w14:textId="77777777" w:rsidR="00547E72" w:rsidRDefault="00AC448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 и пищеварение</w:t>
            </w:r>
          </w:p>
        </w:tc>
        <w:tc>
          <w:tcPr>
            <w:tcW w:w="1504" w:type="dxa"/>
          </w:tcPr>
          <w:p w14:paraId="53215CC6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6" w:type="dxa"/>
          </w:tcPr>
          <w:p w14:paraId="41F0FB49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75B57D74" w14:textId="77777777">
        <w:trPr>
          <w:trHeight w:val="408"/>
        </w:trPr>
        <w:tc>
          <w:tcPr>
            <w:tcW w:w="573" w:type="dxa"/>
          </w:tcPr>
          <w:p w14:paraId="6E6A59A9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9" w:type="dxa"/>
          </w:tcPr>
          <w:p w14:paraId="00FEA634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</w:t>
            </w:r>
          </w:p>
        </w:tc>
        <w:tc>
          <w:tcPr>
            <w:tcW w:w="1504" w:type="dxa"/>
          </w:tcPr>
          <w:p w14:paraId="443ACB78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6" w:type="dxa"/>
          </w:tcPr>
          <w:p w14:paraId="1E9C8560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188224EE" w14:textId="77777777">
        <w:trPr>
          <w:trHeight w:val="408"/>
        </w:trPr>
        <w:tc>
          <w:tcPr>
            <w:tcW w:w="573" w:type="dxa"/>
          </w:tcPr>
          <w:p w14:paraId="4E9AB337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9" w:type="dxa"/>
          </w:tcPr>
          <w:p w14:paraId="1FDA2A5C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Покровы тела</w:t>
            </w:r>
          </w:p>
        </w:tc>
        <w:tc>
          <w:tcPr>
            <w:tcW w:w="1504" w:type="dxa"/>
          </w:tcPr>
          <w:p w14:paraId="0F97DC0C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6" w:type="dxa"/>
          </w:tcPr>
          <w:p w14:paraId="4FE17CEB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4D1D935C" w14:textId="77777777">
        <w:trPr>
          <w:trHeight w:val="429"/>
        </w:trPr>
        <w:tc>
          <w:tcPr>
            <w:tcW w:w="573" w:type="dxa"/>
          </w:tcPr>
          <w:p w14:paraId="53CF84F8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9" w:type="dxa"/>
          </w:tcPr>
          <w:p w14:paraId="5B2CF502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 и развитие</w:t>
            </w:r>
          </w:p>
        </w:tc>
        <w:tc>
          <w:tcPr>
            <w:tcW w:w="1504" w:type="dxa"/>
          </w:tcPr>
          <w:p w14:paraId="66C0428A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14:paraId="78C588CA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2D87A749" w14:textId="77777777">
        <w:trPr>
          <w:trHeight w:val="429"/>
        </w:trPr>
        <w:tc>
          <w:tcPr>
            <w:tcW w:w="573" w:type="dxa"/>
          </w:tcPr>
          <w:p w14:paraId="02AB1282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9" w:type="dxa"/>
          </w:tcPr>
          <w:p w14:paraId="77F1AFC8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Нервная система </w:t>
            </w:r>
          </w:p>
        </w:tc>
        <w:tc>
          <w:tcPr>
            <w:tcW w:w="1504" w:type="dxa"/>
          </w:tcPr>
          <w:p w14:paraId="0DF19275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</w:tcPr>
          <w:p w14:paraId="078C5438" w14:textId="77777777" w:rsidR="00547E72" w:rsidRDefault="00AC448D">
            <w:pPr>
              <w:widowControl w:val="0"/>
              <w:tabs>
                <w:tab w:val="left" w:pos="350"/>
              </w:tabs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1A324AFA" w14:textId="77777777">
        <w:trPr>
          <w:trHeight w:val="429"/>
        </w:trPr>
        <w:tc>
          <w:tcPr>
            <w:tcW w:w="573" w:type="dxa"/>
          </w:tcPr>
          <w:p w14:paraId="4829652D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59" w:type="dxa"/>
          </w:tcPr>
          <w:p w14:paraId="771B3806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Органы чувств </w:t>
            </w:r>
          </w:p>
        </w:tc>
        <w:tc>
          <w:tcPr>
            <w:tcW w:w="1504" w:type="dxa"/>
          </w:tcPr>
          <w:p w14:paraId="6A4145B9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6" w:type="dxa"/>
          </w:tcPr>
          <w:p w14:paraId="651CBAAC" w14:textId="77777777" w:rsidR="00547E72" w:rsidRDefault="00AC448D">
            <w:pPr>
              <w:widowControl w:val="0"/>
              <w:tabs>
                <w:tab w:val="left" w:pos="350"/>
              </w:tabs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E72" w14:paraId="4D9F7C10" w14:textId="77777777">
        <w:trPr>
          <w:trHeight w:val="429"/>
        </w:trPr>
        <w:tc>
          <w:tcPr>
            <w:tcW w:w="573" w:type="dxa"/>
          </w:tcPr>
          <w:p w14:paraId="16732147" w14:textId="77777777" w:rsidR="00547E72" w:rsidRDefault="00AC448D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59" w:type="dxa"/>
          </w:tcPr>
          <w:p w14:paraId="59D06D12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04" w:type="dxa"/>
          </w:tcPr>
          <w:p w14:paraId="2BF521EF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6" w:type="dxa"/>
          </w:tcPr>
          <w:p w14:paraId="762391DB" w14:textId="77777777" w:rsidR="00547E72" w:rsidRDefault="00547E72">
            <w:pPr>
              <w:widowControl w:val="0"/>
              <w:tabs>
                <w:tab w:val="left" w:pos="350"/>
              </w:tabs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E72" w14:paraId="3B71C60D" w14:textId="77777777">
        <w:trPr>
          <w:trHeight w:val="408"/>
        </w:trPr>
        <w:tc>
          <w:tcPr>
            <w:tcW w:w="573" w:type="dxa"/>
          </w:tcPr>
          <w:p w14:paraId="7A67553D" w14:textId="77777777" w:rsidR="00547E72" w:rsidRDefault="00547E72">
            <w:pPr>
              <w:widowControl w:val="0"/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9" w:type="dxa"/>
          </w:tcPr>
          <w:p w14:paraId="693E06C9" w14:textId="77777777" w:rsidR="00547E72" w:rsidRDefault="00AC448D">
            <w:pPr>
              <w:widowControl w:val="0"/>
              <w:tabs>
                <w:tab w:val="left" w:pos="350"/>
              </w:tabs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04" w:type="dxa"/>
          </w:tcPr>
          <w:p w14:paraId="0B973027" w14:textId="77777777" w:rsidR="00547E72" w:rsidRDefault="00AC448D">
            <w:pPr>
              <w:widowControl w:val="0"/>
              <w:tabs>
                <w:tab w:val="left" w:pos="35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686" w:type="dxa"/>
          </w:tcPr>
          <w:p w14:paraId="421F078F" w14:textId="77777777" w:rsidR="00547E72" w:rsidRDefault="00AC448D">
            <w:pPr>
              <w:widowControl w:val="0"/>
              <w:tabs>
                <w:tab w:val="left" w:pos="35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14:paraId="16C7B70B" w14:textId="77777777" w:rsidR="00547E72" w:rsidRDefault="00547E72">
      <w:pPr>
        <w:widowControl w:val="0"/>
        <w:tabs>
          <w:tab w:val="left" w:pos="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5DE11" w14:textId="77777777" w:rsidR="00547E72" w:rsidRDefault="00547E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E4E713" w14:textId="341C2D42" w:rsidR="006F4441" w:rsidRDefault="00AC448D">
      <w:pPr>
        <w:tabs>
          <w:tab w:val="left" w:pos="109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F444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1E10101" w14:textId="0AC0B331" w:rsidR="006F4441" w:rsidRPr="006F4441" w:rsidRDefault="006F4441" w:rsidP="006F4441">
      <w:pPr>
        <w:pStyle w:val="2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44125568"/>
      <w:bookmarkStart w:id="6" w:name="_Toc143873621"/>
      <w:bookmarkStart w:id="7" w:name="_Hlk138962750"/>
      <w:bookmarkStart w:id="8" w:name="_Hlk138961499"/>
      <w:bookmarkStart w:id="9" w:name="_Hlk138967155"/>
      <w:r w:rsidRPr="006F4441"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</w:t>
      </w:r>
      <w:bookmarkEnd w:id="5"/>
      <w:r w:rsidRPr="006F4441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</w:p>
    <w:p w14:paraId="7FF036B0" w14:textId="140DDCE2" w:rsidR="006F4441" w:rsidRPr="00225F82" w:rsidRDefault="006F4441" w:rsidP="00A00078">
      <w:pPr>
        <w:pStyle w:val="a4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10" w:name="_Hlk138962780"/>
      <w:bookmarkEnd w:id="7"/>
      <w:r w:rsidRPr="00225F82">
        <w:rPr>
          <w:b/>
          <w:sz w:val="28"/>
          <w:szCs w:val="28"/>
        </w:rPr>
        <w:t>Личностные:</w:t>
      </w:r>
    </w:p>
    <w:bookmarkEnd w:id="8"/>
    <w:bookmarkEnd w:id="10"/>
    <w:p w14:paraId="3D6EE809" w14:textId="77777777" w:rsidR="006F4441" w:rsidRPr="00225F82" w:rsidRDefault="006F4441" w:rsidP="006F4441">
      <w:pPr>
        <w:pStyle w:val="a7"/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>сформированность адекватных представлений о собственных во</w:t>
      </w:r>
      <w:r w:rsidRPr="00225F82">
        <w:rPr>
          <w:rFonts w:ascii="Times New Roman" w:hAnsi="Times New Roman" w:cs="Times New Roman"/>
          <w:sz w:val="28"/>
          <w:szCs w:val="28"/>
        </w:rPr>
        <w:t>з</w:t>
      </w:r>
      <w:r w:rsidRPr="00225F82">
        <w:rPr>
          <w:rFonts w:ascii="Times New Roman" w:hAnsi="Times New Roman" w:cs="Times New Roman"/>
          <w:sz w:val="28"/>
          <w:szCs w:val="28"/>
        </w:rPr>
        <w:t xml:space="preserve">можностях, о насущно необходимом жизнеобеспечении: 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правильном пит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а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нии, соблюдении гигиенических правил и норм, отказа от вредных прив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ы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чек; чередовании труда и отдыха, профилактических прививках;</w:t>
      </w:r>
    </w:p>
    <w:p w14:paraId="62C882E6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овладение социально- бытовыми навыками, используемыми в повс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е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дневной жизни; соблюдение санитарно-гигиенических правил, самон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а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блюдение и анализ своего самочувствия, знание правил измерения темп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е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ратуры тела и сбора анализов; телефонов экстренных служб и лечебных учреждений;</w:t>
      </w:r>
    </w:p>
    <w:p w14:paraId="4152A565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сформированность целостного, социально ориентированного взгляда на мир в его органичном единстве природной и социальной части;</w:t>
      </w:r>
    </w:p>
    <w:p w14:paraId="1A9FE67D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035A183D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 сформированность этических чувств, доброжелательности и эмоц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и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онально-нравственной отзывчивости, понимания и сопереживания чу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в</w:t>
      </w: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 xml:space="preserve">ствам других людей: готовность оказать первую доврачебную помощь при растяжении, тепловых и солнечных ударах, пожилым людям. </w:t>
      </w:r>
    </w:p>
    <w:p w14:paraId="326092EF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 xml:space="preserve"> способность к осмыслению социального окружения, своего места в нем; принятие соответствующих возрасту ценностей и социальных ролей;</w:t>
      </w:r>
    </w:p>
    <w:p w14:paraId="3DF1AC32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14:paraId="7B67DE0A" w14:textId="77777777" w:rsidR="006F4441" w:rsidRPr="00225F82" w:rsidRDefault="006F4441" w:rsidP="006F4441">
      <w:pPr>
        <w:pStyle w:val="a7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eastAsia="Arial Unicode MS" w:hAnsi="Times New Roman" w:cs="Times New Roman"/>
          <w:color w:val="00000A"/>
          <w:sz w:val="28"/>
          <w:szCs w:val="28"/>
        </w:rPr>
      </w:pPr>
      <w:r w:rsidRPr="00225F82">
        <w:rPr>
          <w:rFonts w:ascii="Times New Roman" w:eastAsia="Arial Unicode MS" w:hAnsi="Times New Roman" w:cs="Times New Roman"/>
          <w:color w:val="00000A"/>
          <w:sz w:val="28"/>
          <w:szCs w:val="28"/>
        </w:rPr>
        <w:t>принятие готовности к самостоятельной жизни.</w:t>
      </w:r>
    </w:p>
    <w:p w14:paraId="5ABE2AB4" w14:textId="116B5FE8" w:rsidR="006F4441" w:rsidRPr="006F4441" w:rsidRDefault="006F4441" w:rsidP="006F4441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1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1"/>
    <w:p w14:paraId="4C792C02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Минимальный уровень: </w:t>
      </w:r>
    </w:p>
    <w:p w14:paraId="5F9A22CA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представление об объектах и явлениях неживой и живой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роды, организма человека;</w:t>
      </w:r>
    </w:p>
    <w:p w14:paraId="373585F6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знать особенности внешнего вида изученных растений и животных, узнавание и различение изученных объектов в окружающем мире, 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лях, фотографиях, рисунках;</w:t>
      </w:r>
    </w:p>
    <w:p w14:paraId="1B60FB65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общие признаки изученных групп растений и животных,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поведения в природе, техники безопасности, здорового образа жизни в объеме программы;</w:t>
      </w:r>
    </w:p>
    <w:p w14:paraId="7299210A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совместно с учителем практические работы, предусмо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ренные программой; </w:t>
      </w:r>
    </w:p>
    <w:p w14:paraId="7795642E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описывать особенности состояния своего организма; </w:t>
      </w:r>
    </w:p>
    <w:p w14:paraId="39313A1D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названия специализации врачей; </w:t>
      </w:r>
    </w:p>
    <w:p w14:paraId="308F38B0" w14:textId="77777777" w:rsidR="006F4441" w:rsidRDefault="006F4441" w:rsidP="006F4441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полученные знания и сформированные умения в бытовых ситуациях (уход за растениями, измерение температуры тела, правила 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доврачебной помощи).</w:t>
      </w:r>
    </w:p>
    <w:p w14:paraId="017E7CBA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Достаточный уровень: </w:t>
      </w:r>
    </w:p>
    <w:p w14:paraId="6C83954E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представление об объектах неживой и живой природы,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низме человека;</w:t>
      </w:r>
    </w:p>
    <w:p w14:paraId="0F03B1D9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основные взаимосвязи между природными компонентами, природой и человеком, органами и системами органов у человека;</w:t>
      </w:r>
    </w:p>
    <w:p w14:paraId="1BCA8F0D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взаимосвязи между средой обитания и внешним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объекта (единство формы и функции);</w:t>
      </w:r>
    </w:p>
    <w:p w14:paraId="44DEA88F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признаки сходства и различия между группами растений и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вотных;</w:t>
      </w:r>
    </w:p>
    <w:p w14:paraId="2CF550B0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классификации на основе выделения общих признаков;</w:t>
      </w:r>
    </w:p>
    <w:p w14:paraId="5A254880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узнавать изученные природные объекты по внешнему виду (нат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ральные объекты, муляжи, слайды, рисунки, схемы);</w:t>
      </w:r>
    </w:p>
    <w:p w14:paraId="635B4B29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названия элементарных функций и расположение основных органов в организме человека;</w:t>
      </w:r>
    </w:p>
    <w:p w14:paraId="405F5CFB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способы самонаблюдения, описание особенностей своего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стояния, самочувствия, знать основные показатели своего организма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(группа крови, состояние зрения, слуха, норму температуры тела, кровян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давления);</w:t>
      </w:r>
    </w:p>
    <w:p w14:paraId="257ED10B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правила здорового образа жизни и безопасного поведения,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их для объяснения новых ситуаций;</w:t>
      </w:r>
    </w:p>
    <w:p w14:paraId="0D264DE5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практические работы самостоятельно или предварител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(ориентировочной) помощи учителя (измерение температуры тела, оказание доврачебной помощи при вывихах, порезах, кровотечении, 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гов);</w:t>
      </w:r>
    </w:p>
    <w:p w14:paraId="1186F4D4" w14:textId="77777777" w:rsidR="006F4441" w:rsidRDefault="006F4441" w:rsidP="006F4441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 сформированными знаниями и умениями в учебных, учебно-бытовых и учебно-трудовых ситуациях.</w:t>
      </w:r>
    </w:p>
    <w:p w14:paraId="016B2A0F" w14:textId="6AA161B2" w:rsidR="006F4441" w:rsidRPr="00225F82" w:rsidRDefault="006F4441" w:rsidP="006F4441">
      <w:pPr>
        <w:pStyle w:val="af7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2" w:name="_heading=h.4d34og8"/>
      <w:bookmarkStart w:id="13" w:name="_Hlk138961962"/>
      <w:bookmarkEnd w:id="12"/>
      <w:r w:rsidRPr="00225F8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Система оценки </w:t>
      </w:r>
      <w:r w:rsidR="00A0007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достижений</w:t>
      </w:r>
    </w:p>
    <w:bookmarkEnd w:id="13"/>
    <w:p w14:paraId="0739280B" w14:textId="77777777" w:rsidR="006F4441" w:rsidRPr="00225F82" w:rsidRDefault="006F4441" w:rsidP="006F4441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36C1D004" w14:textId="77777777" w:rsidR="006F4441" w:rsidRPr="00225F82" w:rsidRDefault="006F4441" w:rsidP="006F4441">
      <w:pPr>
        <w:pStyle w:val="a7"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14:paraId="4455FA43" w14:textId="77777777" w:rsidR="006F4441" w:rsidRPr="00225F82" w:rsidRDefault="006F4441" w:rsidP="006F4441">
      <w:pPr>
        <w:pStyle w:val="a7"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14:paraId="316EC58A" w14:textId="77777777" w:rsidR="006F4441" w:rsidRPr="00225F82" w:rsidRDefault="006F4441" w:rsidP="006F4441">
      <w:pPr>
        <w:pStyle w:val="a7"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14:paraId="019D19E0" w14:textId="77777777" w:rsidR="006F4441" w:rsidRPr="00225F82" w:rsidRDefault="006F4441" w:rsidP="006F4441">
      <w:pPr>
        <w:pStyle w:val="a7"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5F82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p w14:paraId="3FB0F411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ha5t6xo5ig3n"/>
      <w:bookmarkEnd w:id="9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>Оценка предметных результатов осуществляется по итогам индив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дуального и фронтального опроса обучающихся, выполнения самосто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тельных работ (по темам уроков), контрольных работ (входных, текущих, промежуточных, итоговых) и тестовых заданий.   При оценке предметных результатов учитывается уровень самостоятельности обучающегося и ос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бенности его развития.   </w:t>
      </w:r>
    </w:p>
    <w:p w14:paraId="27E96A2A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14:paraId="02900E66" w14:textId="00967A96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Критерии оценки предметных результатов за устный ответ:</w:t>
      </w:r>
    </w:p>
    <w:p w14:paraId="6B851E97" w14:textId="77777777" w:rsidR="006F4441" w:rsidRDefault="006F4441" w:rsidP="006F4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в случае, если обучающийся: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CF38842" w14:textId="77777777" w:rsidR="006F4441" w:rsidRDefault="006F4441" w:rsidP="006F444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знания, понимание, глубину усвоения всего программн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материала; </w:t>
      </w:r>
    </w:p>
    <w:p w14:paraId="55BF310E" w14:textId="77777777" w:rsidR="006F4441" w:rsidRDefault="006F4441" w:rsidP="006F444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фактов и примеров обобщать, делать выводы, устанавливать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и внутрипредметные связи, творчески применяет полученные знания в незнакомой ситуации; </w:t>
      </w:r>
    </w:p>
    <w:p w14:paraId="22C9C147" w14:textId="77777777" w:rsidR="006F4441" w:rsidRDefault="006F4441" w:rsidP="006F444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допускает ошибок и недочетов при воспроизведении изученного материала, при устных ответах устраняет отдельные неточности с 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дополнительных вопросов учителя, соблюдает культуру письменной и устной речи, правила оформления письменных работ. </w:t>
      </w:r>
    </w:p>
    <w:p w14:paraId="31087671" w14:textId="77777777" w:rsidR="006F4441" w:rsidRDefault="006F4441" w:rsidP="006F4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ставится в случае, если обучающийся: </w:t>
      </w:r>
    </w:p>
    <w:p w14:paraId="2CB4A8FD" w14:textId="77777777" w:rsidR="006F4441" w:rsidRDefault="006F4441" w:rsidP="006F444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показывает знания всего изученного программного материала; </w:t>
      </w:r>
    </w:p>
    <w:p w14:paraId="29C3C6E1" w14:textId="77777777" w:rsidR="006F4441" w:rsidRDefault="006F4441" w:rsidP="006F444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фактов и примеров обобщать, делать выводы, устанавливать вну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рипредметные связи, применять полученные знания на практике;</w:t>
      </w:r>
    </w:p>
    <w:p w14:paraId="56B17ED4" w14:textId="77777777" w:rsidR="006F4441" w:rsidRDefault="006F4441" w:rsidP="006F444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незначительные (негрубые) ошибки и недочеты при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произведении изученного материала, соблюдает основные правила культ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письменной и устной речи, правила оформления письменных работ.</w:t>
      </w:r>
    </w:p>
    <w:p w14:paraId="725B63BA" w14:textId="77777777" w:rsidR="006F4441" w:rsidRDefault="006F4441" w:rsidP="006F4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в случае, если обучающийся: </w:t>
      </w:r>
    </w:p>
    <w:p w14:paraId="370DD92C" w14:textId="77777777" w:rsidR="006F4441" w:rsidRDefault="006F4441" w:rsidP="006F4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знания и усвоение изученного программного материала на уровне минимальных требований;</w:t>
      </w:r>
    </w:p>
    <w:p w14:paraId="2951378A" w14:textId="77777777" w:rsidR="006F4441" w:rsidRDefault="006F4441" w:rsidP="006F4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работать на уровне воспроизведения, испытывает затруднения при ответах на видоизмененные вопросы;</w:t>
      </w:r>
    </w:p>
    <w:p w14:paraId="2BCC78B5" w14:textId="77777777" w:rsidR="006F4441" w:rsidRDefault="006F4441" w:rsidP="006F4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грубые или несколько негрубых ошибок при воспроизв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 изученного материала, незначительно не соблюдает основные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 культуры письменной и устной речи, правила оформления письме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работ. </w:t>
      </w:r>
    </w:p>
    <w:p w14:paraId="5E3F8DD8" w14:textId="77777777" w:rsidR="006F4441" w:rsidRDefault="006F4441" w:rsidP="006F4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не ставится. </w:t>
      </w:r>
    </w:p>
    <w:p w14:paraId="47318C5B" w14:textId="77777777" w:rsidR="006F4441" w:rsidRDefault="006F4441" w:rsidP="006F4441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 практических работ (лабораторных работ) обучающихся по биологии</w:t>
      </w:r>
    </w:p>
    <w:p w14:paraId="52E266AF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Оценка «5» ставится если:</w:t>
      </w:r>
    </w:p>
    <w:p w14:paraId="528A296E" w14:textId="77777777" w:rsidR="006F4441" w:rsidRDefault="006F4441" w:rsidP="006F4441">
      <w:pPr>
        <w:widowControl w:val="0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 по заданию учителя проведено наблюдение;</w:t>
      </w:r>
    </w:p>
    <w:p w14:paraId="19644358" w14:textId="77777777" w:rsidR="006F4441" w:rsidRDefault="006F4441" w:rsidP="006F4441">
      <w:pPr>
        <w:widowControl w:val="0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полно раскрыто содержание материала в объеме программы;</w:t>
      </w:r>
    </w:p>
    <w:p w14:paraId="36784D67" w14:textId="77777777" w:rsidR="006F4441" w:rsidRDefault="006F4441" w:rsidP="006F4441">
      <w:pPr>
        <w:widowControl w:val="0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четко и правильно даны определения;</w:t>
      </w:r>
    </w:p>
    <w:p w14:paraId="403E385E" w14:textId="77777777" w:rsidR="006F4441" w:rsidRDefault="006F4441" w:rsidP="006F4441">
      <w:pPr>
        <w:widowControl w:val="0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вывод самостоятельный, использованы ранее приобретенные знания. </w:t>
      </w:r>
    </w:p>
    <w:p w14:paraId="2E0540B9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 ставится если:</w:t>
      </w:r>
    </w:p>
    <w:p w14:paraId="1A90B321" w14:textId="77777777" w:rsidR="006F4441" w:rsidRDefault="006F4441" w:rsidP="006F4441">
      <w:pPr>
        <w:widowControl w:val="0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 проведено самостоятельно;</w:t>
      </w:r>
    </w:p>
    <w:p w14:paraId="3C34BC20" w14:textId="77777777" w:rsidR="006F4441" w:rsidRDefault="006F4441" w:rsidP="006F4441">
      <w:pPr>
        <w:widowControl w:val="0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частично раскрыто основное содержание материала;</w:t>
      </w:r>
    </w:p>
    <w:p w14:paraId="4E21E7DF" w14:textId="77777777" w:rsidR="006F4441" w:rsidRDefault="006F4441" w:rsidP="006F4441">
      <w:pPr>
        <w:widowControl w:val="0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основном правильно даны определения, но допущены нарушения последовательности изложения; </w:t>
      </w:r>
    </w:p>
    <w:p w14:paraId="05C94476" w14:textId="77777777" w:rsidR="006F4441" w:rsidRDefault="006F4441" w:rsidP="006F4441">
      <w:pPr>
        <w:widowControl w:val="0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 неполный.</w:t>
      </w:r>
    </w:p>
    <w:p w14:paraId="15540C4E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 ставится если:</w:t>
      </w:r>
    </w:p>
    <w:p w14:paraId="5468D0F8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 проведено с помощью учителя;</w:t>
      </w:r>
    </w:p>
    <w:p w14:paraId="5425A29E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усвоено основное содержание материала; </w:t>
      </w:r>
    </w:p>
    <w:p w14:paraId="42DC7026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определения понятий нечеткие;</w:t>
      </w:r>
    </w:p>
    <w:p w14:paraId="1DC73919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допущены ошибки и неточности в выводе. </w:t>
      </w:r>
    </w:p>
    <w:p w14:paraId="7EE63F02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 проведено с помощью учителя;</w:t>
      </w:r>
    </w:p>
    <w:p w14:paraId="620C2224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усвоено основное содержание материала; </w:t>
      </w:r>
    </w:p>
    <w:p w14:paraId="0686A702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определения понятий нечеткие;</w:t>
      </w:r>
    </w:p>
    <w:p w14:paraId="76C1A8BA" w14:textId="77777777" w:rsidR="006F4441" w:rsidRDefault="006F4441" w:rsidP="006F4441">
      <w:pPr>
        <w:widowControl w:val="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допущены ошибки и неточности в выводе. </w:t>
      </w:r>
    </w:p>
    <w:p w14:paraId="7E72DFD4" w14:textId="77777777" w:rsidR="006F4441" w:rsidRDefault="006F4441" w:rsidP="006F4441">
      <w:pPr>
        <w:widowControl w:val="0"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14:paraId="1801B663" w14:textId="77777777" w:rsidR="006F4441" w:rsidRDefault="006F4441" w:rsidP="006F4441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Оценка самостоятельных письменных и контрольных работ.</w:t>
      </w:r>
    </w:p>
    <w:p w14:paraId="14BEBCDF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если:</w:t>
      </w:r>
    </w:p>
    <w:p w14:paraId="746086BC" w14:textId="77777777" w:rsidR="006F4441" w:rsidRDefault="006F4441" w:rsidP="006F444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выполнил работу без ошибок и недочетов;</w:t>
      </w:r>
    </w:p>
    <w:p w14:paraId="361DBE54" w14:textId="77777777" w:rsidR="006F4441" w:rsidRDefault="006F4441" w:rsidP="006F444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допустил не более одного недочета.</w:t>
      </w:r>
    </w:p>
    <w:p w14:paraId="2E1B62E0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Оценка «4»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если:</w:t>
      </w:r>
    </w:p>
    <w:p w14:paraId="6BACF45A" w14:textId="77777777" w:rsidR="006F4441" w:rsidRDefault="006F4441" w:rsidP="006F4441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обучающийся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выполнил работу полностью, но допустил в ней не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лее одной негрубой ошибки и одного недочета;</w:t>
      </w:r>
    </w:p>
    <w:p w14:paraId="65271DC0" w14:textId="77777777" w:rsidR="006F4441" w:rsidRDefault="006F4441" w:rsidP="006F4441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выполнил работу полностью, но допустил в ней не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лее двух недочетов.</w:t>
      </w:r>
    </w:p>
    <w:p w14:paraId="28AD2EBC" w14:textId="77777777" w:rsidR="006F4441" w:rsidRDefault="006F4441" w:rsidP="006F444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Оценка «3»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ставится, если: </w:t>
      </w:r>
    </w:p>
    <w:p w14:paraId="16E6AFED" w14:textId="77777777" w:rsidR="006F4441" w:rsidRDefault="006F4441" w:rsidP="006F4441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 или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стил не более двух грубых ошибок;</w:t>
      </w:r>
    </w:p>
    <w:p w14:paraId="2AF7D178" w14:textId="77777777" w:rsidR="006F4441" w:rsidRDefault="006F4441" w:rsidP="006F4441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 или 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стил не более одной грубой и одной негрубой ошибки и одного недочета;</w:t>
      </w:r>
    </w:p>
    <w:p w14:paraId="002BAF2E" w14:textId="77777777" w:rsidR="006F4441" w:rsidRDefault="006F4441" w:rsidP="006F4441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обучающийся правильно выполнил не менее 2/3 работы  или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стил не более двух-трех негрубых ошибок.</w:t>
      </w:r>
    </w:p>
    <w:p w14:paraId="26EC2F3C" w14:textId="77777777" w:rsidR="006F4441" w:rsidRDefault="006F4441" w:rsidP="006F4441">
      <w:pPr>
        <w:widowControl w:val="0"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</w:t>
      </w:r>
    </w:p>
    <w:p w14:paraId="77EC03FD" w14:textId="65188C8C" w:rsidR="00547E72" w:rsidRDefault="006F4441" w:rsidP="006F44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4620396" w14:textId="77777777" w:rsidR="00547E72" w:rsidRDefault="00547E72">
      <w:pPr>
        <w:tabs>
          <w:tab w:val="left" w:pos="1092"/>
        </w:tabs>
        <w:rPr>
          <w:rFonts w:ascii="Times New Roman" w:eastAsia="Times New Roman" w:hAnsi="Times New Roman" w:cs="Times New Roman"/>
          <w:sz w:val="24"/>
          <w:szCs w:val="24"/>
        </w:rPr>
        <w:sectPr w:rsidR="00547E72">
          <w:footerReference w:type="default" r:id="rId11"/>
          <w:pgSz w:w="11909" w:h="16834"/>
          <w:pgMar w:top="1134" w:right="1418" w:bottom="1701" w:left="1418" w:header="720" w:footer="720" w:gutter="0"/>
          <w:pgNumType w:start="1"/>
          <w:cols w:space="720"/>
          <w:titlePg/>
        </w:sectPr>
      </w:pPr>
    </w:p>
    <w:p w14:paraId="2F3062F1" w14:textId="77777777" w:rsidR="00547E72" w:rsidRDefault="00AC448D" w:rsidP="00225F82">
      <w:pPr>
        <w:pStyle w:val="1"/>
        <w:numPr>
          <w:ilvl w:val="0"/>
          <w:numId w:val="7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Toc143873622"/>
      <w:bookmarkStart w:id="16" w:name="_Toc14412556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  <w:bookmarkEnd w:id="15"/>
      <w:bookmarkEnd w:id="16"/>
    </w:p>
    <w:tbl>
      <w:tblPr>
        <w:tblStyle w:val="af1"/>
        <w:tblW w:w="14034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1757"/>
        <w:gridCol w:w="654"/>
        <w:gridCol w:w="2265"/>
        <w:gridCol w:w="3545"/>
        <w:gridCol w:w="5246"/>
      </w:tblGrid>
      <w:tr w:rsidR="00547E72" w14:paraId="4F71BBEF" w14:textId="77777777">
        <w:trPr>
          <w:cantSplit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6E507C0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20B33FDC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A5A5A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48CFC8A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  <w:p w14:paraId="6650E310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4823D27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К-во</w:t>
            </w:r>
          </w:p>
          <w:p w14:paraId="214D665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315CB66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содержание</w:t>
            </w:r>
          </w:p>
        </w:tc>
        <w:tc>
          <w:tcPr>
            <w:tcW w:w="8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CF801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547E72" w14:paraId="7702A710" w14:textId="77777777">
        <w:trPr>
          <w:cantSplit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5943A7E6" w14:textId="77777777" w:rsidR="00547E72" w:rsidRDefault="00547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138D07DC" w14:textId="77777777" w:rsidR="00547E72" w:rsidRDefault="00547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734C9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764D9271" w14:textId="77777777" w:rsidR="00547E72" w:rsidRDefault="00547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8009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3BB7A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547E72" w14:paraId="3EF0C640" w14:textId="77777777">
        <w:trPr>
          <w:cantSplit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3BCFFFA2" w14:textId="77777777" w:rsidR="00547E72" w:rsidRDefault="00AC448D">
            <w:pPr>
              <w:widowControl w:val="0"/>
              <w:shd w:val="clear" w:color="auto" w:fill="FFFFFF"/>
              <w:tabs>
                <w:tab w:val="left" w:pos="11297"/>
              </w:tabs>
              <w:spacing w:after="0" w:line="240" w:lineRule="auto"/>
              <w:ind w:right="-6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Введение – 1час</w:t>
            </w:r>
          </w:p>
        </w:tc>
        <w:tc>
          <w:tcPr>
            <w:tcW w:w="52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EB63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7E72" w14:paraId="34B001E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F26B8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13F18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человека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роде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26DAC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A410B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анат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мии, физиологии и гигиене как науках. </w:t>
            </w:r>
          </w:p>
          <w:p w14:paraId="1221D8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человека с млекопитающими, признаки сходства человека и других млекопитающих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443C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в учебнике на вопрос «что изучают науки 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томия, физиология, гигиена». </w:t>
            </w:r>
          </w:p>
          <w:p w14:paraId="68289B2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рисункам определяют черты сходства и отличия человека от животных,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D434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об организме человека как едином целом, что изучают науки. </w:t>
            </w:r>
          </w:p>
          <w:p w14:paraId="7FEFFC5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строение человека с млекопита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щими по ведущим признакам, называют черты сходства и отличия, результаты сравнения зан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сят в таблицу рабочей тетради, используя слова для справок </w:t>
            </w:r>
          </w:p>
        </w:tc>
      </w:tr>
      <w:tr w:rsidR="00225F82" w14:paraId="001ADA47" w14:textId="77777777" w:rsidTr="00C56F51">
        <w:trPr>
          <w:cantSplit/>
          <w:trHeight w:val="303"/>
        </w:trPr>
        <w:tc>
          <w:tcPr>
            <w:tcW w:w="1403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35B1B" w14:textId="75DC6ED1" w:rsidR="00225F82" w:rsidRDefault="00225F82" w:rsidP="00225F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Общее знакомство с организмом человека -2 часа</w:t>
            </w:r>
          </w:p>
        </w:tc>
      </w:tr>
      <w:tr w:rsidR="00547E72" w14:paraId="5CE432BC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13483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A597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 и тканей организма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9B979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8499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ставления о том, что человек состоит из клеток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01C6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на рисунках строение клетки и тканей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низма, называют ткани по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кам, используя помощь учителя </w:t>
            </w:r>
          </w:p>
          <w:p w14:paraId="342DBD2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на рисунках основные части клетки, виды тканей, вп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их название в таблицу рабочей тетради, используя опорные буквы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BEFAA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строении клетки, работают со словарем, находят определение ткани, называют виды тканей и их функции. </w:t>
            </w:r>
          </w:p>
          <w:p w14:paraId="0EA3B9C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Пользуясь текстом учебника, дополняют таблицу в рабочей тетради о видах тканей, месте расп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 и выполняемой функцией</w:t>
            </w:r>
          </w:p>
          <w:p w14:paraId="3A1BF073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559D3518" w14:textId="77777777">
        <w:trPr>
          <w:cantSplit/>
          <w:trHeight w:val="2541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7B30A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069F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стемы органов человека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21149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1FB5B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 и системах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8A93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на рисунках строение органов и тканей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низма, называют ткани и органы по рисункам, заранее обозначе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ным учителем. </w:t>
            </w:r>
          </w:p>
          <w:p w14:paraId="21570DC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Вписывают в рабочую тетрадь названия систем органов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используя опорные буквы</w:t>
            </w:r>
          </w:p>
          <w:p w14:paraId="23B76CBF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D3A7B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клетки, работают со словарем. Устанавливают взаимосвязь между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ганом и тканью, которая его образует. Называют органы и системы органов, устанавливают вза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мосвязь между строением органа и выполняемой функцией.</w:t>
            </w:r>
          </w:p>
          <w:p w14:paraId="28D6DB0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Пользуясь текстом учебника, дополняют таблицу в рабочей тетради «Системы органов и органы, входящие в состав системы органов»</w:t>
            </w:r>
          </w:p>
        </w:tc>
      </w:tr>
      <w:tr w:rsidR="00547E72" w14:paraId="3649BF1C" w14:textId="77777777">
        <w:trPr>
          <w:cantSplit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0B0AB13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ind w:right="-48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Опора и движение – 10 часов</w:t>
            </w:r>
          </w:p>
          <w:p w14:paraId="343E2AA2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ind w:right="-48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FF6488A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7E72" w14:paraId="0D27D76E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355B0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F11A4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Скелет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ка. Значение опорных систем в жизни живых организмов: растений,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вотных,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ка. Основные части скелета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8A7C6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D418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опо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системах в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живых органи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мов, значении скел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основных частях скелета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BD85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опорных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 в жизни живых организмов (растений, животных, человека), с опорой на иллюстративный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териал, предложенный учителем. </w:t>
            </w:r>
          </w:p>
          <w:p w14:paraId="4EBC26C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рисункам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 части скелета, подписывают их название на схеме в рабочей тетради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27E64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значении опорных систем в жизни живых организмов (растений, животных, человека) по опорным понятиям. </w:t>
            </w:r>
          </w:p>
          <w:p w14:paraId="4CBADB2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основные части скелета. Записывают в рабочую тетрадь, из чего состоит опорно- двиг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тельная система. </w:t>
            </w:r>
          </w:p>
          <w:p w14:paraId="3777714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схеме части скелета.</w:t>
            </w:r>
          </w:p>
          <w:p w14:paraId="7C420E3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Показывают части скелета на таблице, макете и схеме. Называют основные функции скелета,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мечают его значение в жизни человека.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вают, как осуществляется развитие и рост костей, опираясь на схему их строения</w:t>
            </w:r>
          </w:p>
        </w:tc>
      </w:tr>
      <w:tr w:rsidR="00547E72" w14:paraId="2D5E84F8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80583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C5649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Череп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AFCA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FFD52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черепа, его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делах и выполня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функциях</w:t>
            </w:r>
          </w:p>
          <w:p w14:paraId="7CA1CFE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804874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9B3720" w14:textId="77777777" w:rsidR="00225F82" w:rsidRPr="00225F82" w:rsidRDefault="00225F82" w:rsidP="00225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5CC04" w14:textId="77777777" w:rsidR="00225F82" w:rsidRPr="00225F82" w:rsidRDefault="00225F82" w:rsidP="00225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A6BE2" w14:textId="77777777" w:rsidR="00225F82" w:rsidRPr="00225F82" w:rsidRDefault="00225F82" w:rsidP="00225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7B8CF" w14:textId="77777777" w:rsidR="00225F82" w:rsidRPr="00225F82" w:rsidRDefault="00225F82" w:rsidP="00225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6E1F9" w14:textId="77777777" w:rsidR="00225F82" w:rsidRPr="00225F82" w:rsidRDefault="00225F82" w:rsidP="00225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F59AA5" w14:textId="77777777" w:rsidR="00225F82" w:rsidRDefault="00225F82" w:rsidP="00225F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B19F5E" w14:textId="77777777" w:rsidR="00225F82" w:rsidRPr="00225F82" w:rsidRDefault="00225F82" w:rsidP="00225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BB9E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на рисунках  и называют отделы скелета черепа и кости, их образующие,   с опорой на предложения и иллюстративный материал, предложенный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лем.</w:t>
            </w:r>
          </w:p>
          <w:p w14:paraId="5956D9A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какую функцию выполняет череп. </w:t>
            </w:r>
          </w:p>
          <w:p w14:paraId="73E9EC7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схему в рабочей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ради: вписывают название двух отделов скелета головы человека; распределяют кости черепа на две группы и записывают их название в таблицу.</w:t>
            </w:r>
          </w:p>
          <w:p w14:paraId="7021353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кости черепа на скелете человека,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02A03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отделы черепа по таблице, скелету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ловека.</w:t>
            </w:r>
          </w:p>
          <w:p w14:paraId="10C880B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Выписывают из учебника в тетрадь названия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стей мозгового и лицевого отделов. </w:t>
            </w:r>
          </w:p>
          <w:p w14:paraId="76FE010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Заполняют схему в рабочей тетради «Название костей черепа». </w:t>
            </w:r>
          </w:p>
          <w:p w14:paraId="097A7DF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плану: значение черепа. </w:t>
            </w:r>
          </w:p>
          <w:p w14:paraId="3B3FB33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внешний вид костей черепа по скелету человека, устанавливают взаимосвязь строения и выполняемой функции</w:t>
            </w:r>
          </w:p>
          <w:p w14:paraId="15CB253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0B45CA40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1FF27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A586F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Скелет тулов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ща.</w:t>
            </w:r>
          </w:p>
          <w:p w14:paraId="4B36788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B9EC7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B177E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скелете туловища, строении позвоночника и грудной клетки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50ED1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отделы скелета тул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вища, позвоночника и грудной клетки,  опираясь на схемы и опорные предложения. Выпо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 практическую работу «Определение правильной оса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ки», изучают внешний вид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звонков и ребер по скелету 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века, опираясь на помощь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ля.</w:t>
            </w:r>
          </w:p>
          <w:p w14:paraId="40A4A3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Делают вывод под руководством учителя о влиянии физических упражнений на формирование правильной осанки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19F5A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отделы скелета туловища, позвоночн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грудной клетки по таблице. Изучают внешний вид позвонков и ребер по скелету человека.</w:t>
            </w:r>
          </w:p>
          <w:p w14:paraId="09F0D27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об особенностях их строения, устанавливают взаимосвязь между строением и выполняемой функцией.</w:t>
            </w:r>
          </w:p>
          <w:p w14:paraId="76C7FDA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Выписывают в рабочую тетрадь из учебника названия отделов позвоночника. </w:t>
            </w:r>
          </w:p>
          <w:p w14:paraId="715B776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меры предупреждения искривления позвоночника, правила здорового образа жизни. </w:t>
            </w:r>
          </w:p>
          <w:p w14:paraId="5D0105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 «Определение правильной осанки», делают вывод о необход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мости соблюдения правил здорового образа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для формирования правильной осанки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</w:p>
        </w:tc>
      </w:tr>
      <w:tr w:rsidR="00547E72" w14:paraId="6B06379F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6CC1A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4D292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 верхних и нижних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нечностей.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единение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стей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30E46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B753C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верхних и 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конечностей, типах соединения костей</w:t>
            </w:r>
          </w:p>
          <w:p w14:paraId="0F16E08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F601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кости верхних и 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конечностей на рисунках и макете скелета человека,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 опорные предложения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мощь учителя. </w:t>
            </w:r>
          </w:p>
          <w:p w14:paraId="1206718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названия частей верхних и нижних конечностей на схемах в рабочей тетради,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рисунки учебника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мощь учителя. </w:t>
            </w:r>
          </w:p>
          <w:p w14:paraId="1C3D343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учебника в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бочую тетрадь названия типов соединения костей, используя предложенные учителем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08C6F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 и макете (скелете человека) кости верхних и нижних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нечностей.</w:t>
            </w:r>
          </w:p>
          <w:p w14:paraId="32C6F4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Изучают по скелету внешний вид косей рук и ног, устанавливают взаимосвязь между строен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и выполняемой функцией. Называют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сункам и показывают на макете скелета человека типы соединения костей (подвижный, полуп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движный и неподвижный). </w:t>
            </w:r>
          </w:p>
          <w:p w14:paraId="1590B1E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схему и вписывают названия типов соединения костей в рабочую тетрадь</w:t>
            </w:r>
          </w:p>
        </w:tc>
      </w:tr>
      <w:tr w:rsidR="00547E72" w14:paraId="21809080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90B1E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2055DA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Сустав, его строение. Свя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 и их знач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E6CA19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E419A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типах соединения костей, особенностях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сустава и связок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88C7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сустава по рисунку учебника, используя предложенные учителем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ложения. Составляют рассказ о связках и их значении, используя опорные предложения. </w:t>
            </w:r>
          </w:p>
          <w:p w14:paraId="31F1433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 части сустав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сунке в рабочей тетради,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зуя текст учебника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AC5F3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строении сустава по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учебника, показывают и называют части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става на макете скелета человека. Рассказывают о строении и функциях связок, их значении в укреплении сустава.  </w:t>
            </w:r>
          </w:p>
          <w:p w14:paraId="62CE5AD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 суставы на скелете человека,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навливают взаимосвязь между строением сустава и выполняемой функцией. Относят сустав к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движному типу соединения костей</w:t>
            </w:r>
          </w:p>
        </w:tc>
      </w:tr>
      <w:tr w:rsidR="00547E72" w14:paraId="4F632CAF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C344B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42496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Растяжение связок, вывих сустава,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лом костей. </w:t>
            </w:r>
          </w:p>
          <w:p w14:paraId="530668E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довр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чебная  помощь при этих 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мах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F25AA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8B92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жениях связок,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ломах костей, выв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хах суставов. 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доврачебной помощи при 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жениях, вывихах и переломах костей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84F08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причинах 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жениях связок, вывихах сустава, переломах костей,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мощь учителя. </w:t>
            </w:r>
          </w:p>
          <w:p w14:paraId="370CFE5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 предложения в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 тетради, подписывают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сунки с названиями типов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вреждения, используя слова для справок. </w:t>
            </w:r>
          </w:p>
          <w:p w14:paraId="0885C3D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описанию типы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вреждения костей.</w:t>
            </w:r>
          </w:p>
          <w:p w14:paraId="0EB6FB7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 с помощью учителя: наклад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 шины и повязки.</w:t>
            </w:r>
          </w:p>
          <w:p w14:paraId="1CD95DA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лают вывод</w:t>
            </w:r>
          </w:p>
          <w:p w14:paraId="59EA47E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причинах травм, необходим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здорового образа жизни и безопасного поведения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D43A6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типах повреждения суставов по рисункам и макетам, записывают в тетрадь их определения.</w:t>
            </w:r>
          </w:p>
          <w:p w14:paraId="67D1A66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Подписывают рисунки в рабочей тетради с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пами повреждения, используя слова для справок. Называют признаки отличия между закрытым и открытым переломом; какую помощь следует оказывать при переломе, вывихе и растяжении. </w:t>
            </w:r>
          </w:p>
          <w:p w14:paraId="70E9E2E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пропуски в схеме рабочей тетради «Повреждение опорно- двигательной системы», используя текст учебника.</w:t>
            </w:r>
          </w:p>
          <w:p w14:paraId="57B3CE0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 по оказанию доврачебной помощи при переломах, вывих,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тяжении связок: накладывают шины и повязки. </w:t>
            </w:r>
          </w:p>
          <w:p w14:paraId="27F3CF4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причинах травм, необходимости здорового образа жизни и безопасного поведения</w:t>
            </w:r>
          </w:p>
        </w:tc>
      </w:tr>
      <w:tr w:rsidR="00547E72" w14:paraId="01740AE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B60C4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016C9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Мышцы. 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жение- 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нейшая особе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живых организмов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B089B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9F302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о движении, как важнейшей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бенности живых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ганизмов (двиг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тельные реакции растений, движение животных и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734B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иллюстрациям рассказывают о двигательных реакциях 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ний, о движении разнообразных видов животных, о движении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ловека. </w:t>
            </w:r>
          </w:p>
          <w:p w14:paraId="1E7F181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рисункам, где расположены мышцы человека.</w:t>
            </w:r>
          </w:p>
          <w:p w14:paraId="0CCB231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основное свойство мышц.</w:t>
            </w:r>
          </w:p>
          <w:p w14:paraId="680EC85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Складывают из букв название разных видов мышц.</w:t>
            </w:r>
          </w:p>
          <w:p w14:paraId="1A28329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пропуски в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жении в рабочей тетради о 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летных мышцах, пользуясь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стом учебника,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3293F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движения живых организмов по рисункам и иллюстрациям.</w:t>
            </w:r>
          </w:p>
          <w:p w14:paraId="3074A10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Вписывают в рабочую тетрадь название ткани, образующей мышцы.</w:t>
            </w:r>
          </w:p>
          <w:p w14:paraId="0553745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таблицы в рабочей тетради о расположении основных групп мышц в органи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ме.</w:t>
            </w:r>
          </w:p>
          <w:p w14:paraId="6DA341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Складывают из букв название разных видов мышц.</w:t>
            </w:r>
          </w:p>
          <w:p w14:paraId="2B06CE8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Заполняют пропуски в предложении  о скеле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мышцах в рабочей тетради, пользуясь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стом учебника.</w:t>
            </w:r>
          </w:p>
          <w:p w14:paraId="3F2D0F3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основные части мышцы на рисунке рабочей тетради.</w:t>
            </w:r>
          </w:p>
          <w:p w14:paraId="3EACACF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основное свойство мышц</w:t>
            </w:r>
          </w:p>
        </w:tc>
      </w:tr>
      <w:tr w:rsidR="00547E72" w14:paraId="36A1ACC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D2CF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6F595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группы мышц в теле человека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C2220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9F9FA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группах мышц у человека</w:t>
            </w:r>
          </w:p>
          <w:p w14:paraId="0FBCF6AE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50345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из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 основные группы мышц в теле человека: мышцы конечн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стей, мышцы шеи и спины, мышцы груди и живота, мышцы головы и лица, названия осно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мышц на торсе человека. </w:t>
            </w:r>
          </w:p>
          <w:p w14:paraId="22F50A9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движения, </w:t>
            </w:r>
          </w:p>
          <w:p w14:paraId="2DA3BE3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демонстрируют работу разных групп мышц, используя помощь учителя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C4ED6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рисунках основные группы мышц в теле человека: мышцы конечн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стей, мышцы шеи и спины, мышцы груди и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вота, мышцы головы и лица.</w:t>
            </w:r>
          </w:p>
          <w:p w14:paraId="06D4E68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значение разных групп мышц,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навливают взаимосвязь между строением и функцией разных групп мышц.</w:t>
            </w:r>
          </w:p>
          <w:p w14:paraId="309BCB6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пропуски в схеме рабочей тетради «Основные группы мышц». Подписывают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групп мышц на рисунке</w:t>
            </w:r>
          </w:p>
          <w:p w14:paraId="63D67DB6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3F0DA92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6DF2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C0AADF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мышц. Утомление мышц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C1116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C4B3F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работе мышц.</w:t>
            </w:r>
          </w:p>
          <w:p w14:paraId="7A3902F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Наблюдение за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ботой мышц: сгиб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разгибание, удерживание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34923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сунках мышцы- сгибатели и мышцы- разгибатели, чем 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 прикреплены к костям.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 о работе мышц по плану и опорным предложениям (сгибание, разгибание, удерж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ние).</w:t>
            </w:r>
          </w:p>
          <w:p w14:paraId="13D9BD1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движения, </w:t>
            </w:r>
          </w:p>
          <w:p w14:paraId="2338F4D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демонстрируют работу разных групп мышц,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16179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и показывают в ходе самонабл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как работают мышцы-сгибатели и мышцы-разгибатели, как выполняется сгибание, разгиб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удерживание.</w:t>
            </w:r>
          </w:p>
          <w:p w14:paraId="79934E1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практические опыты  по демонстр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ции работы мышц и их утомлении, результаты записывают в рабочую тетрадь. Устанавливают зависимость между работой мышц и утомлением, называют причины утомления мышц. </w:t>
            </w:r>
          </w:p>
          <w:p w14:paraId="2327096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 рекомендации по укрепл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нию мышц. </w:t>
            </w:r>
          </w:p>
          <w:p w14:paraId="2BA1118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движения, </w:t>
            </w:r>
          </w:p>
          <w:p w14:paraId="5D2A691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демонстрируют работу разных групп мышц, под руководством учителя</w:t>
            </w:r>
          </w:p>
        </w:tc>
      </w:tr>
      <w:tr w:rsidR="00547E72" w14:paraId="647C31F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1E762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DA6EF0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 и спорта на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мирование и развитие мышц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2E043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639B4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о влиянии физкультуры и спо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на формирование и развитие мышц, значении физическ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труда в 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формировании опорно- двигател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системы</w:t>
            </w:r>
          </w:p>
          <w:p w14:paraId="6049A81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C299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рисункам, с опорой на предложения и илл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страции о важности занятий 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культурой, спортом и физич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ским трудом для формирования и развития мышц. </w:t>
            </w:r>
          </w:p>
          <w:p w14:paraId="38905BD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 упражн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для утренней гимнастики.</w:t>
            </w:r>
          </w:p>
          <w:p w14:paraId="151F6CA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пластике и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соте человеческого тела. </w:t>
            </w:r>
          </w:p>
          <w:p w14:paraId="7198ACB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по рисункам, какие упражнения надо выполнять для развития разных групп мышц, сохранении пластики и красоты,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27DFF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важности занятий физкультурой, спортом и физическим трудом для формирования и развития мышц. Проводят опыты и наблюдения для профилактики мышечного утомления, делают вывод, когда утомление наступает быстрее. </w:t>
            </w:r>
          </w:p>
          <w:p w14:paraId="59C7288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жизни.</w:t>
            </w:r>
          </w:p>
          <w:p w14:paraId="486B505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 упражнения для утренней гимнастики, для формирования правильной оса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ки. </w:t>
            </w:r>
          </w:p>
          <w:p w14:paraId="57F5C60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причины нарушения пластики и крас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человеческого тела. </w:t>
            </w:r>
          </w:p>
          <w:p w14:paraId="0ABB3C7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по рисункам, какие упражнения надо выполнять для развития разных групп мышц, сохранении пластики и красоты   </w:t>
            </w:r>
          </w:p>
          <w:p w14:paraId="4C0B31A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951B29" w14:textId="77777777" w:rsidR="00547E72" w:rsidRDefault="00AC448D">
      <w:r>
        <w:br w:type="page"/>
      </w:r>
    </w:p>
    <w:tbl>
      <w:tblPr>
        <w:tblStyle w:val="af2"/>
        <w:tblW w:w="14034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1757"/>
        <w:gridCol w:w="654"/>
        <w:gridCol w:w="2265"/>
        <w:gridCol w:w="3545"/>
        <w:gridCol w:w="5246"/>
      </w:tblGrid>
      <w:tr w:rsidR="00547E72" w14:paraId="09DDF582" w14:textId="77777777">
        <w:trPr>
          <w:cantSplit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723FAC3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Кровообращение – 8 часов</w:t>
            </w:r>
          </w:p>
          <w:p w14:paraId="0FBF90C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21FC6F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7E72" w14:paraId="59C8E611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20452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08F91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веществ в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низме растений и животных. Кровеносная система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4831EE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B0641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движении веществ  в организме растений и животных; о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веносной системе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D485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передвижении веществ в организме растений и животных по рисункам с опорой на предложения и иллюстрати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материал, предложенный учителем. </w:t>
            </w:r>
          </w:p>
          <w:p w14:paraId="07CCCDA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таблице общий план строения кровеносной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стемы.</w:t>
            </w:r>
          </w:p>
          <w:p w14:paraId="56F970C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сосуды, по которым перемещается кровь с 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веществами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68739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способах передвижения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тательных вещества по сосудам растений и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вотных, делают вывод о единстве строения 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полняемых функций данных систем.</w:t>
            </w:r>
          </w:p>
          <w:p w14:paraId="54270D8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на рисунках и таблицах сосуды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тения и животных.</w:t>
            </w:r>
          </w:p>
          <w:p w14:paraId="793F755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Рассказывают, как осуществляется транспорт веществ в организме животных.</w:t>
            </w:r>
          </w:p>
          <w:p w14:paraId="1285A7B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на таблице схему кровеносной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 человека, пути передвижения питательных веществ с кровью по сосудам кровеносной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мы. </w:t>
            </w:r>
          </w:p>
          <w:p w14:paraId="2C80870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определения в тетрадь. Зарисовыв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клетки и сосуды, участвующие в передвиж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веществ</w:t>
            </w:r>
          </w:p>
        </w:tc>
      </w:tr>
      <w:tr w:rsidR="00547E72" w14:paraId="2035902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2F01C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64F75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Кровь, ее состав и значение. Кровеносные сосуды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D7133E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AE0C4F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знач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и  составе 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ви, кровеносных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судах</w:t>
            </w:r>
          </w:p>
          <w:p w14:paraId="4BF1EDDC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3EE39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функции крови, кле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крови по рисункам учебника, описывают их значение в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низме человека, используя зар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 выделенные понятия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лем.</w:t>
            </w:r>
          </w:p>
          <w:p w14:paraId="56AD18E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задание: рисуют условные знаки, которыми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значают название сосудов.</w:t>
            </w:r>
          </w:p>
          <w:p w14:paraId="49A2217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совместно с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 практическую работу: чт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анализа крови, запись норм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тивных показателей РОЭ, лейк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цитов, тромбоцитов.</w:t>
            </w:r>
          </w:p>
          <w:p w14:paraId="6BEB15F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лают вывод о состоянии своего организма, самочувствии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4B5A97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крови и кровообращ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ния, ее составе. </w:t>
            </w:r>
          </w:p>
          <w:p w14:paraId="3833689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Узнают и называют клетки крови по рисункам, какие функции они выполняют. Выписывают названия клеток крови в тетрадь. </w:t>
            </w:r>
          </w:p>
          <w:p w14:paraId="2740365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и показывают по таблице виды сосудов (капилляры, вены, артерии). Рассказывают об особенностях строения разных видов сосудов. Устанавливают взаимосвязь между их строением и выполняемыми функциями. </w:t>
            </w:r>
          </w:p>
          <w:p w14:paraId="65712DA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схеме о значении  крови,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ее функции: перенос кислорода и 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веществ, воды, выведение углекислого газа, выведение вредных и ненужных веществ, защита организма.</w:t>
            </w:r>
          </w:p>
          <w:p w14:paraId="41F214A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чтение анализа крови, запись нормативных показателей РОЭ, лейкоцитов, тромбоцитов.</w:t>
            </w:r>
          </w:p>
          <w:p w14:paraId="7F0FE79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состоянии своего организма</w:t>
            </w:r>
          </w:p>
        </w:tc>
      </w:tr>
      <w:tr w:rsidR="00547E72" w14:paraId="2C653864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E74C6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6A11E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Сердце. Вне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ний вид, вел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чина, полож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сердца в грудной клетке. Работа сердца. Пульс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D3CF37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556A2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 виде, величине, положении сердца в грудной клетке; о  работе сердца и пульсе</w:t>
            </w:r>
          </w:p>
          <w:p w14:paraId="75D579E2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B1C3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женным учителем предложениям о внешнем виде, величине,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ложении сердца в грудной кле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ке. На рисунке обозначают место сердца в организме человека, подписывают отделы сердца.</w:t>
            </w:r>
          </w:p>
          <w:p w14:paraId="53AB643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практическую работу по подсчету своего пульса в 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койном состоянии и после доз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рованных гимнастических упражнений; делают вывод о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стоянии своего организма, его самочувствии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2F57B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рисунку, макету о строении сердца: внешний вид, величина, положении сер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 в грудной клетке.</w:t>
            </w:r>
          </w:p>
          <w:p w14:paraId="4044A58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Подписывают на рисунке рабочей тетради отделы сердца. </w:t>
            </w:r>
          </w:p>
          <w:p w14:paraId="248EFFB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Дорисовывают рисунок: обозначают место сер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ца в организме человека. </w:t>
            </w:r>
          </w:p>
          <w:p w14:paraId="1CF5CB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проводят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пульса с помощью учителя в спокойном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стоянии и после дозированных гимнастических упражнений. Делают вывод об учащении пульса при физической нагрузке.</w:t>
            </w:r>
          </w:p>
          <w:p w14:paraId="1C881A4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особенность состояния своей кров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носной системы: частоту пульса</w:t>
            </w:r>
          </w:p>
        </w:tc>
      </w:tr>
      <w:tr w:rsidR="00547E72" w14:paraId="7C39CFEF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310DF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F0F0E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Кровяное 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ление. Движ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крови по сосудам. Гру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 крови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56AEA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77035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кров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давлении, дв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жении крови по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судам, группе крови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C76C0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понятием кровяное давление по словарю учебника, выписывают в тетрадь определ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«кровяное давление».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сунку учебника и таблице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сказывают о движении крови по сосудам; выписывают в тетрадь новые термины (название видов крови, кровеносных сосудов). </w:t>
            </w:r>
          </w:p>
          <w:p w14:paraId="61874EE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практическую работу: записывают в «Блокноте на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мять» свою группу крови, резус-фактор, кровяное давление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EC083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понятием кровяное давление по словарю учебника, выписывают в тетрадь 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«кровяное давление».</w:t>
            </w:r>
          </w:p>
          <w:p w14:paraId="60049E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рисунку учебника и таблице рассказывают о движении крови по сосудам; какую функцию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полняет артериальная и венозная кровь, чем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личается по составу и выполняемым функциям. </w:t>
            </w:r>
          </w:p>
          <w:p w14:paraId="2C3C5B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в тетрадь новые термины (название видов крови, кровеносных сосудов). </w:t>
            </w:r>
          </w:p>
          <w:p w14:paraId="2287B36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выполняют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скую работу: записывают в «Блокноте на память» свою группу крови, резус-фактор, кровяное 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ление.</w:t>
            </w:r>
          </w:p>
          <w:p w14:paraId="4AFA37C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состоянии своего самочувствия, соблюдении правил здорового образа жизни и безопасного поведения</w:t>
            </w:r>
          </w:p>
        </w:tc>
      </w:tr>
      <w:tr w:rsidR="00547E72" w14:paraId="16D65C1E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EB087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AFEAB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сердца. 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лактика серде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но- сосудистых заболеваний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CD08A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D217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серде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 сосудистых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болеваниях и их профилактике</w:t>
            </w:r>
          </w:p>
          <w:p w14:paraId="78DBACA9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BCD9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заболевания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дечно- сосудистой системы (и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фаркт, ишемическая болезнь, сердечная недостаточность),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помощь учителя.</w:t>
            </w:r>
          </w:p>
          <w:p w14:paraId="0E8A55C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по плану и опо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предложениям о профила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тике сердечно- сосудистых заб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леваний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0855F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сердечно-сосудистые заболевания и их причины (инфаркт, ишемическая болезнь,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дечная недостаточность). Заполняют таблицу «Сердечно- сосудистые заболевания, причины возникновения, состояние самочувствия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ка». Записывают в тетрадь рекомендации по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филактике заболеваний</w:t>
            </w:r>
          </w:p>
        </w:tc>
      </w:tr>
      <w:tr w:rsidR="00547E72" w14:paraId="3AC34DC9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98A2B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A7530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 и спорта для укрепления сердца.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29C3E7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4D7F3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мирования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проф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лактике сердечно- сосудистых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ваний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1706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строении стенок сердца, выполняемой им работе, используя помощь учителя. </w:t>
            </w:r>
          </w:p>
          <w:p w14:paraId="4365FC4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в таблице и на рисунках сердце тренированного и нетренированного человека, называют отличия. </w:t>
            </w:r>
          </w:p>
          <w:p w14:paraId="3A8BBC3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опорным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ложениям о правилах тренировки сердца, о постепенном увелич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нагрузки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C1031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сердца, устанавливают взаимосвязь между работой сердца и состоянием мышц стенок сердца. Сравнивают по рисункам, слайдам и таблице сердце тренированного и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тренированного человека, делают вывод об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чительных признаках его строения. </w:t>
            </w:r>
          </w:p>
          <w:p w14:paraId="10A16E0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памятку «Правила тренировки сер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ца». </w:t>
            </w:r>
          </w:p>
          <w:p w14:paraId="1C065A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Формулируют вывод о постепенном увеличении нагрузки при проведении тренировки сердца</w:t>
            </w:r>
          </w:p>
        </w:tc>
      </w:tr>
      <w:tr w:rsidR="00547E72" w14:paraId="4C15726A" w14:textId="77777777">
        <w:trPr>
          <w:cantSplit/>
          <w:trHeight w:val="3108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8BDD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C2398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Вредное вли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никотина, спиртных напитков, наркотических средств на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дечно- сосуд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стую систему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25302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B43E2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вреде никотина, спиртных напитков, наркот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средств на сердечно- сосуд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стую систему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121A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карточкой: определ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вредных привычек, запис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вают правила здорового образа жизни. </w:t>
            </w:r>
          </w:p>
          <w:p w14:paraId="2535DCF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иллюстрациям определяют вред, наносимый человеку 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тином, спиртными напитками, наркотическими средствами. </w:t>
            </w:r>
          </w:p>
          <w:p w14:paraId="1E69BD0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после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ствиях наркотиков на внешность человека с последующим обсу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85873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Называют вредные привычки человека, используя иллюстративный материал, предложенный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телем. </w:t>
            </w:r>
          </w:p>
          <w:p w14:paraId="72A122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Называют причины алкоголизма, вред наркот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ков; к каким болезням приводят вредные привы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ки; как действует на организм человека никотин, спиртные напитки, наркотические вещества. Определяют   совместно с учителем пути изба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ления от вредных привычек.</w:t>
            </w:r>
          </w:p>
          <w:p w14:paraId="2AB064BD" w14:textId="77777777" w:rsidR="00547E72" w:rsidRDefault="00AC448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Смотрят видеофильм о последствиях наркотиков на внешность человека в очень короткие сроки с последующим обсуждением</w:t>
            </w:r>
          </w:p>
        </w:tc>
      </w:tr>
      <w:tr w:rsidR="00547E72" w14:paraId="7617DE7F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DD3187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5F2DE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кровотеч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нии. Донорство — это почетно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71D80F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7A6D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первой помощи при кров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F32F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по учебнику хара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теристику видов кровотечений, что характерно для каждого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да. </w:t>
            </w:r>
          </w:p>
          <w:p w14:paraId="74E3C7E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рисункам и опорным предложениям какую помощь оказывают при разных видах кровотечений.</w:t>
            </w:r>
          </w:p>
          <w:p w14:paraId="617911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словаря опред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ление термина «донор», обсу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его значение.</w:t>
            </w:r>
          </w:p>
          <w:p w14:paraId="7CAA15E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практические работы: обработка царапин йодом; 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 повязок на раны при 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зах, кровотечении.</w:t>
            </w:r>
          </w:p>
          <w:p w14:paraId="241789D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необходимости оказания первой помощи при кровотечениях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60F38F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рабочую тетрадь виды кровотеч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ний, зачитывают из учебника их характеристику.</w:t>
            </w:r>
          </w:p>
          <w:p w14:paraId="010A643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задание: описывают и определяют по описанию вид кровотечения.</w:t>
            </w:r>
          </w:p>
          <w:p w14:paraId="06B309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Подписывают на рисунках в рабочей тетради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кровотечений; сравнивают, определяют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чительные признаки; называют виды оказания первой помощи.</w:t>
            </w:r>
          </w:p>
          <w:p w14:paraId="1D7B12E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словаря определение термина «донор», обсуждают его значение.</w:t>
            </w:r>
          </w:p>
          <w:p w14:paraId="1590C5E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практические работы: обработка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рапин йодом; наложение повязок на раны при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резах, кровотечении.</w:t>
            </w:r>
          </w:p>
          <w:p w14:paraId="6E05F86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Делают вывод о необходимости и важности своевременной помощи при кровотечениях</w:t>
            </w:r>
          </w:p>
        </w:tc>
      </w:tr>
      <w:tr w:rsidR="00547E72" w14:paraId="65335B0D" w14:textId="77777777">
        <w:trPr>
          <w:cantSplit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0CBFAA9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Дыхание - 8 часов</w:t>
            </w:r>
          </w:p>
          <w:p w14:paraId="300057D2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35DB86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7E72" w14:paraId="49960749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38E47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A2059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дых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для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ний, животных, человека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DBD7A0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FE2D6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Формирование представлений о значении дыхания для растений,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вотных,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1061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Дают характеристику дыхания по опорным предложениям. </w:t>
            </w:r>
          </w:p>
          <w:p w14:paraId="6FF2637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опорным карточкам, что дыхание — это процесс окисления органических соед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нений с высвобождением эне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гии; что при дыхании всех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 организмов происходит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глощение кислорода и выделение углекислого газа.</w:t>
            </w:r>
          </w:p>
          <w:p w14:paraId="40DE82E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лают вывод о значении дыхания для всех живых организмов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351AF04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Рассказывают о значении дыхания для растений, животных, человека. </w:t>
            </w:r>
          </w:p>
          <w:p w14:paraId="5FB3FC06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Выписывают в тетрадь определение процесса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хания (дыхание это </w:t>
            </w:r>
            <w:r>
              <w:rPr>
                <w:color w:val="000000"/>
                <w:sz w:val="24"/>
                <w:szCs w:val="24"/>
                <w:highlight w:val="white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поглощения кисл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рода и выделения углекислого газа и воды, а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же энергии, обеспечивающей жизнедеятельность организма).</w:t>
            </w:r>
          </w:p>
          <w:p w14:paraId="16D86EA3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Называют типы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дыхания у разных живых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низмов, через какие структуры дышат живые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ганизмы.</w:t>
            </w:r>
          </w:p>
          <w:p w14:paraId="081931BE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необходимости дыхания для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лучения энергии и обеспечения жизнедеятельн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живых организмов</w:t>
            </w:r>
          </w:p>
        </w:tc>
      </w:tr>
      <w:tr w:rsidR="00547E72" w14:paraId="0294A78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A25D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E50E4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дых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человека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460C06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C24C1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 дыхательной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</w:p>
          <w:p w14:paraId="3EEE075D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D620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органы дыхания по таблице, выписывают названия в тетрадь опираясь на текст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 и используя помощь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ля. </w:t>
            </w:r>
          </w:p>
          <w:p w14:paraId="4CC6D8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карточками: запис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путь воздуха при вдохе,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рисунки учебника;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ставляют цифры в нужном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рядке, определяя путь воздуха при выдохе по органам дыхания,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7228E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по таблице органы дыхания человека (носовая и ротовая полости, гортань, трахея, бронхи, легкие).</w:t>
            </w:r>
          </w:p>
          <w:p w14:paraId="4D98F70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Устанавливают взаимосвязь между строением и выполняемыми функциями, названием и значен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органов.</w:t>
            </w:r>
          </w:p>
          <w:p w14:paraId="00495C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названия органов дыхания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сунках в рабочих тетрадях.</w:t>
            </w:r>
          </w:p>
          <w:p w14:paraId="1969956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задания: заполняют пропуски в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сте; записывают путь воздуха при вдохе и выд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хе, заполняя пропуски в тексте и расставляя 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в нужном порядке; дополняют таблицу,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зуясь текстом учебника и рисунком о процессах вдоха и выдоха</w:t>
            </w:r>
          </w:p>
        </w:tc>
      </w:tr>
      <w:tr w:rsidR="00547E72" w14:paraId="3BCCC49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EB76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31FDA1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вдыха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мого и выдых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емого воздуха. Газообмен в легких и 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нях.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FD876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40EFC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 о составе вдыхаемого и выд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хаемого  воздуха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3B3D4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составе воздуха по рисунку, используя помощь учителя. Работают со словарем: выписывают определение 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мина «газообмен». Наблюдают опыт «Обнаружение в составе выдыхаемого воздуха углекисл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газа», рассказывают о составе вдыхаемого и выдыхаемого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духа,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AA5EB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составе воздуха по диаграмме.</w:t>
            </w:r>
          </w:p>
          <w:p w14:paraId="6BFFE2A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Работают со словарем: выписывают и объясняют значение нового биологического термина «газ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обмен». </w:t>
            </w:r>
          </w:p>
          <w:p w14:paraId="52A7E50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происходит газообмен в 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и тканях. </w:t>
            </w:r>
          </w:p>
          <w:p w14:paraId="0E0A4A3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опыт «Обнаружение в составе выд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хаемого воздуха углекислого газа», делают вывод о составе вдыхаемого и выдыхаемого воздуха</w:t>
            </w:r>
          </w:p>
        </w:tc>
      </w:tr>
      <w:tr w:rsidR="00547E72" w14:paraId="7044ACFF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9EB4B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86A9F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дых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ния. Необход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мость чистого воздуха для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хания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13437E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50C54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гигиене дыхания, необход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мости чистого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духа для дыхания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DD98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плану, используя текст учебника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мощь учителя о необходимости для дыхания чистого воздуха. </w:t>
            </w:r>
          </w:p>
          <w:p w14:paraId="4C7F5BC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с человеком происходит, если он дышит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грязненным воздухом. </w:t>
            </w:r>
          </w:p>
          <w:p w14:paraId="4CF0904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карточкой, выбирают правильные ответы: что необх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димо для того, чтобы дышать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стым воздухом,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DBA2F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плану, используя текст учебника о необходимости для дыхания чистого воздуха.</w:t>
            </w:r>
          </w:p>
          <w:p w14:paraId="5C08FB1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состояние человека при дыхании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грязненным воздухом.</w:t>
            </w:r>
          </w:p>
          <w:p w14:paraId="5F963F4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Работают с карточкой, выбирают правильные ответы: что необходимо для того, чтобы дышать чистым воздухом.</w:t>
            </w:r>
          </w:p>
          <w:p w14:paraId="22068C6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меры, принимаемые в городе для охр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воздуха</w:t>
            </w:r>
          </w:p>
        </w:tc>
      </w:tr>
      <w:tr w:rsidR="00547E72" w14:paraId="1B624E0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AD963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68A54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 дыхания и их предупр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ждение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98905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E56E3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 о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студных и инфекц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онных заболеваниях органов дыхания, их профилактике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2C27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учебнике названия 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болевания органов дыхания.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 с опорой на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и иллюстративный 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риал, предложенный учителем,  о правилах предупреждения заб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леваний. Рассматривают рисунки в рабочей тетради, обозначают предметы, необходимые для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дей, заболевших простудными и инфекционными заболеваниями. Подчеркивают в тексте  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болезней органов дыхания.</w:t>
            </w:r>
          </w:p>
          <w:p w14:paraId="21AB6B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практическую работу: измеряют температуру тела;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лают вывод о необходимости здорового образа жизни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4076E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простудные и инфекционные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 органов дыхания, причины их возникнов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ния, правила предупреждения заболеваний. </w:t>
            </w:r>
          </w:p>
          <w:p w14:paraId="6C1DBD5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тексте   названия болезней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 дыхания. </w:t>
            </w:r>
          </w:p>
          <w:p w14:paraId="4BF60C3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 в рабочей тетради, используя слова для справок «Инфекционные и простудные заболевания».</w:t>
            </w:r>
          </w:p>
          <w:p w14:paraId="393EC69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словаря значение термина «ва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цина». Называют болезни, при которых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ется. </w:t>
            </w:r>
          </w:p>
          <w:p w14:paraId="38553BF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тоды, средства лечения и профилактики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ваний.</w:t>
            </w:r>
          </w:p>
          <w:p w14:paraId="38EA338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работу: измеряют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пературу тела.</w:t>
            </w:r>
          </w:p>
          <w:p w14:paraId="0BC839E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мерах профилактики простудных заболеваний, необходимости здорового образа жизни</w:t>
            </w:r>
          </w:p>
        </w:tc>
      </w:tr>
      <w:tr w:rsidR="00547E72" w14:paraId="65E4421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5826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D292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тина на органы дыхания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50C56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B26EE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влиянии никотина  на органы дыхания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55E71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 о вредном влиянии курения на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ганы дыхания. Слушают соо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щения обучающихся, откуда произошел табак, как действует табак на органы дыхания. </w:t>
            </w:r>
          </w:p>
          <w:p w14:paraId="6D8E4BC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фотографии 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курящего и некурящего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ловека, делают вывод о необх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димости здорового образа жизни.</w:t>
            </w:r>
          </w:p>
          <w:p w14:paraId="06FDA12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правила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рового образа жизни и безопа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поведения (занятия 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культурой и спортом; отсутствие вредных привычек, чистый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дух).</w:t>
            </w:r>
          </w:p>
          <w:p w14:paraId="4B1D28A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вреде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котина для органов дыхания с последующим обсуждением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AE027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рассказ учителя, работают с презент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цией о происхождении никотина, его содержании в разных видах растений, приносимом вреде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ганизму человека и заболеваниях органов дых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при курении;</w:t>
            </w:r>
          </w:p>
          <w:p w14:paraId="06A22B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сообщения обучающихся, откуда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изошел табак, как действует табак на органы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хания.</w:t>
            </w:r>
          </w:p>
          <w:p w14:paraId="165D9A4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Рассматривают фотографии легких курящего и некурящего человека, делают вывод о необход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мости здорового образа жизни.</w:t>
            </w:r>
          </w:p>
          <w:p w14:paraId="1FF3A6D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правила здорового образа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и безопасного поведения (занятия физкульт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 и спортом; отсутствие вредных привычек, чистый воздух).</w:t>
            </w:r>
          </w:p>
          <w:p w14:paraId="6153C61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о вреде никотина для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дыхания с последующим обсуждением</w:t>
            </w:r>
          </w:p>
        </w:tc>
      </w:tr>
      <w:tr w:rsidR="00547E72" w14:paraId="7276B468" w14:textId="77777777">
        <w:trPr>
          <w:cantSplit/>
          <w:trHeight w:val="5660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0C85A5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13EFB0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 к составу воздуха в жилых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щениях.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грязнение атм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31D8B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53FC9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гиги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нических требован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к составу воздуха в жилых помещен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 о загрязнении атмосферы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0F45E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презентацией «Охр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воздуха». </w:t>
            </w:r>
          </w:p>
          <w:p w14:paraId="44FA75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Называют, что может находиться в воздухе: дым заводов, выхло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газы, дым костров.</w:t>
            </w:r>
          </w:p>
          <w:p w14:paraId="5775F3B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причины загрязнения воздуха в атмосфере и жилых помещениях, о вредном влиянии запыленности и загазованности воздуха на организм человека. </w:t>
            </w:r>
          </w:p>
          <w:p w14:paraId="631469E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таблицей: «Какими действиями человек загрязняет воздух».</w:t>
            </w:r>
          </w:p>
          <w:p w14:paraId="212FD7B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 тетради природоохра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знаки; рассматривают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сунки и рассказывают с пом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щью учителя, что загрязняет и что очищает воздух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73CA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гигиенических требованиях к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ставу воздуха в жилых помещениях; о причинах загрязнения атмосферы.</w:t>
            </w:r>
          </w:p>
          <w:p w14:paraId="4C27632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Работают с презентацией «Запыленность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грязненность воздуха, их вредное влияние».</w:t>
            </w:r>
          </w:p>
          <w:p w14:paraId="1E136AF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Рассматривают иллюстрации о </w:t>
            </w:r>
          </w:p>
          <w:p w14:paraId="69FB6E7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загрязнении воздушной среды, источниках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грязнения воздуха в жилых помещениях.</w:t>
            </w:r>
          </w:p>
          <w:p w14:paraId="6DCA3BF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совместно с учителем рекомендации как получить свежий воздух, какие меры нужно применять по очистке воздуха.</w:t>
            </w:r>
          </w:p>
          <w:p w14:paraId="026BB0C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Знакомятся с экологическими проблемами окр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жающей среды. </w:t>
            </w:r>
          </w:p>
          <w:p w14:paraId="786881C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Устанавливают взаимосвязь между природными компонентами, природой и </w:t>
            </w:r>
          </w:p>
          <w:p w14:paraId="5C487D5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человеком.</w:t>
            </w:r>
          </w:p>
          <w:p w14:paraId="63FCC0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в тетради природоохранные знаки;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сматривают рисунки и рассказывают, что загря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няет и что очищает воздух</w:t>
            </w:r>
          </w:p>
        </w:tc>
      </w:tr>
      <w:tr w:rsidR="00547E72" w14:paraId="06D60BC1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F3E46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8E2F8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Озеленение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родов, значение зеленых наса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дений, комна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растений для человека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C29F1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5E2D2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озел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нении городов,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чении зеленых насаждений,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натных растений для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78F1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зел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насаждений для чистоты воздуха, необходимости озел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 городов.</w:t>
            </w:r>
          </w:p>
          <w:p w14:paraId="7639D96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 опорой на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 и иллюстративный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териал, предложенный учителем, о роли комнатных растений в обеспечении чистоты воздуха в жилых помещениях.</w:t>
            </w:r>
          </w:p>
          <w:p w14:paraId="2455E8A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шают кроссворд: выписывают названия деревьев, которые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жают в городе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CC581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зеленых насаждений для чистоты воздуха, необходимости озеленения городов.</w:t>
            </w:r>
          </w:p>
          <w:p w14:paraId="505D48D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роли комнатных растений в обеспечении чистоты воздуха в жилых помещ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ниях. </w:t>
            </w:r>
          </w:p>
          <w:p w14:paraId="25C161E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Решают кроссворд: выписывают названия дер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вьев, которые сажают в городе. Объясняют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пословиц о необходимости охраны лесов и зеленых насаждений</w:t>
            </w:r>
          </w:p>
        </w:tc>
      </w:tr>
      <w:tr w:rsidR="00547E72" w14:paraId="768F0ECC" w14:textId="77777777">
        <w:trPr>
          <w:cantSplit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5C8D920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Питание и пищеварение- 10 часов</w:t>
            </w:r>
          </w:p>
        </w:tc>
        <w:tc>
          <w:tcPr>
            <w:tcW w:w="5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26EE4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7E72" w14:paraId="3C9031C9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37AA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9432F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питания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ний, животных, человека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74C28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571B0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питания растений, животных,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54DB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рисункам рассказывают об особенностях питания растений, животных, человека. </w:t>
            </w:r>
          </w:p>
          <w:p w14:paraId="0F731B5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способы питания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тений и животных по опорным предложениям.</w:t>
            </w:r>
          </w:p>
          <w:p w14:paraId="4DED3C8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иллюстрациям называют и показывают хищников и 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тельноядных животных. Расск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зывают об особенностях питания человека, его значении для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недеятельности организма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13842B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рисункам и слайдам об особе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ностях питания растений, животных, человека. </w:t>
            </w:r>
          </w:p>
          <w:p w14:paraId="066526E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способы питания растений: воздушное и минеральное. </w:t>
            </w:r>
          </w:p>
          <w:p w14:paraId="71912D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схему всасывания и передвижения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творенных минеральных солей корнями, образ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вание органических веществ листьях растений, называют условия протекания этих процессов. </w:t>
            </w:r>
          </w:p>
          <w:p w14:paraId="698C58D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способы питания животных. На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ках показывают хищников и растительноядных животных. </w:t>
            </w:r>
          </w:p>
          <w:p w14:paraId="48388D4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об особенностях питания человека, его значении для жизнедеятельности организма</w:t>
            </w:r>
          </w:p>
        </w:tc>
      </w:tr>
      <w:tr w:rsidR="00547E72" w14:paraId="10D8E4C2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2D2BBD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7C2BE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для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ка. Пища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 и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вотная. Состав пищи</w:t>
            </w:r>
          </w:p>
          <w:p w14:paraId="5BADE543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4114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C5182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питании и пищеварении.</w:t>
            </w:r>
          </w:p>
          <w:p w14:paraId="743CA8A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 пищевых проду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тах, и питательных веществах.  </w:t>
            </w:r>
          </w:p>
          <w:p w14:paraId="561EB44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 витам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70F3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для человека с опорой на предложения и иллюстративный материал, предложенный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лем.  </w:t>
            </w:r>
          </w:p>
          <w:p w14:paraId="0B0E86E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продукты растител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и животного происхожд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по рисункам , принимая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мощь учителя. </w:t>
            </w:r>
          </w:p>
          <w:p w14:paraId="4759CCB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названия питательных веществ (белки, жиры, углеводы, вода, минерал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соли). Находят на рисунках и подписывают продукты,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держащие белки, жиры и углев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106EC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словаре и объясняют значение терм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«питание», «пищеварение». Рассказывают, для чего человеку нужна пища; какая пища наз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вается растительной и животной. </w:t>
            </w:r>
          </w:p>
          <w:p w14:paraId="2077061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рисункам и слайдам называют питательные вещества, которые содержатся в пище (белки, жиры, углеводы, вода, минеральные соли), в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продуктах содержаться и какое значение их для человека.</w:t>
            </w:r>
          </w:p>
          <w:p w14:paraId="1131578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Находят на рисунках и подписывают продукты, содержащие белки, жиры и углеводы.</w:t>
            </w:r>
          </w:p>
          <w:p w14:paraId="2CF6BDB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  правила разнообразного питания</w:t>
            </w:r>
          </w:p>
        </w:tc>
      </w:tr>
      <w:tr w:rsidR="00547E72" w14:paraId="30392764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CCA0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3DABA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Витамины.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овощей и фруктов для здоровья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EFCB9C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630F9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витам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нах, значении 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щей и фруктов для здоровья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5AE24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со словарем, выпис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в тетрадь значение термина «витамины».</w:t>
            </w:r>
          </w:p>
          <w:p w14:paraId="76A6F13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по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 название витаминов.</w:t>
            </w:r>
          </w:p>
          <w:p w14:paraId="7D80B2C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проду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 содержащие разные витам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ны. Рассказывают о витаминах по плану, используя опорные предложения и помощь учителя. </w:t>
            </w:r>
          </w:p>
          <w:p w14:paraId="4D5685F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значении овощей и фруктов для здоровья человека по предложенным учителем предложениям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5ECF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словаре значение термина «витамины», выписывают в тетрадь. Объясняют, почему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низму необходимы витамины, что такое авитам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ноз. </w:t>
            </w:r>
          </w:p>
          <w:p w14:paraId="4F46132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по рисункам группы витаминов,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дукты питания, в которых они содержатся.</w:t>
            </w:r>
          </w:p>
          <w:p w14:paraId="4E5A90D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о витаминах по плану (название, где содержится, чем полезен). </w:t>
            </w:r>
          </w:p>
          <w:p w14:paraId="0374879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Заполняют таблицу в рабочей тетради: название витамина, в каких продуктах содержится. </w:t>
            </w:r>
          </w:p>
          <w:p w14:paraId="288277C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значении овощей и фруктов для здоровья человека</w:t>
            </w:r>
          </w:p>
        </w:tc>
      </w:tr>
      <w:tr w:rsidR="00547E72" w14:paraId="439EE3A7" w14:textId="77777777">
        <w:trPr>
          <w:cantSplit/>
          <w:trHeight w:val="574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A8FFF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D70A25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пищ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варения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11986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0FD63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об органах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щеварения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919E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слайдам и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кам, используя помощь учителя,  органы пищеварения: ротовая полость, пищевод, желудок, поджелудочная железа, печень,  </w:t>
            </w:r>
          </w:p>
          <w:p w14:paraId="45836F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кишечник.  </w:t>
            </w:r>
          </w:p>
          <w:p w14:paraId="5E5212F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задания в рабочей тетради. </w:t>
            </w:r>
          </w:p>
          <w:p w14:paraId="0DAEBC2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в тексте 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</w:t>
            </w:r>
          </w:p>
          <w:p w14:paraId="03756BB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ответы, какие органы относятся к </w:t>
            </w:r>
          </w:p>
          <w:p w14:paraId="4AB1A71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органам пищеварения; подпис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органы пищеварения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сунке; обозначают на схеме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следовательность прохождения пищи по </w:t>
            </w:r>
          </w:p>
          <w:p w14:paraId="1C6306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пищеварительному тракту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F86A7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по таблице органы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щеварения (ротовая полость, пищевод, желудок, поджелудочная железа, печень, кишечник). </w:t>
            </w:r>
          </w:p>
          <w:p w14:paraId="5E1A208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происходит с пищей в каждом органе. Устанавливают взаимосвязь между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ением органов и выполняемой функцией.</w:t>
            </w:r>
          </w:p>
          <w:p w14:paraId="2B5F33E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Выполняют задания в тетради: подчеркивают в тексте правильные ответы, какие органы относя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к органам пищеварения. </w:t>
            </w:r>
          </w:p>
          <w:p w14:paraId="7E56589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Пописывают органы пищеварения на рисунке. </w:t>
            </w:r>
          </w:p>
          <w:p w14:paraId="519088F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Обозначают последовательность прохождения пищи по пищеварительному тракту по схеме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бочей тетради.</w:t>
            </w:r>
          </w:p>
          <w:p w14:paraId="30E45BB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Соединяют стрелками органы пищеварения 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полняемые ими функции</w:t>
            </w:r>
          </w:p>
        </w:tc>
      </w:tr>
      <w:tr w:rsidR="00547E72" w14:paraId="14743B8A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9060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D8981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Здоровые зубы- здоровое тело. Строение и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зубов, уход, лечение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50B29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E0B9E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 представлений о строении и значении зубов. </w:t>
            </w:r>
          </w:p>
          <w:p w14:paraId="4447B0D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знаний о правилах ухода за зубами, их  лечении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852F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части зуба по таблице и рисунку учебника.</w:t>
            </w:r>
          </w:p>
          <w:p w14:paraId="1072C6C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Сравнивают зубы, отмечают их различие по форме и функциям.</w:t>
            </w:r>
          </w:p>
          <w:p w14:paraId="1E40E1B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и с опорой на предложения о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лах здорового образа жизни и правильного питания,  ухода за ротовой полостью, своевреме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лечением зубов.</w:t>
            </w:r>
          </w:p>
          <w:p w14:paraId="3A1F008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заболевания зубов, десен и ротовой полости,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 помощь учителя</w:t>
            </w:r>
          </w:p>
          <w:p w14:paraId="5263B12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Обводят рисунки в рабочей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 с предметами, необход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мыми для ухода за зубами</w:t>
            </w:r>
          </w:p>
          <w:p w14:paraId="558FFFE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593FD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рисунку виды зубов у млекопита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щих животных, сравнивают с зубами человека по таблице. </w:t>
            </w:r>
          </w:p>
          <w:p w14:paraId="4AF3362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части зуба по таблице и рисунку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ника. Устанавливают взаимосвязь между видом зуба и выполняемой функцией.</w:t>
            </w:r>
          </w:p>
          <w:p w14:paraId="6F70891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ухода за ротовой полостью, своевременным лечением зубов. Отрабатывают правила чистки зубов, выполняя задание в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 тетради: расставляют цифры в правильном порядке.</w:t>
            </w:r>
          </w:p>
          <w:p w14:paraId="4B4765C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заболевания зубов, десен и ротовой полости, записывая их названия  в тетради.</w:t>
            </w:r>
          </w:p>
          <w:p w14:paraId="0D17A4D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Дополняют предложения в тексте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ди, закрепляя правила ухода за зубами и ротовой полостью. </w:t>
            </w:r>
          </w:p>
          <w:p w14:paraId="5F1A712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Обводят рисунки с предметами, необходимыми для ухода за зубами в рабочей тетради. </w:t>
            </w:r>
          </w:p>
        </w:tc>
      </w:tr>
      <w:tr w:rsidR="00547E72" w14:paraId="72A355FB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1CEA7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5B75B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 во рту под действием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ны. Глотание.  Изменение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 в желудке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C037A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23449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нении пищи во рту под действием 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ны, глотании,  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нении пищи в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лудке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0BA05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происходит в ротовой полости под действием слюны, какую роль в пищевар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нии играет язык с опорой на предложения и иллюстрации, предоставленные учителем. </w:t>
            </w:r>
          </w:p>
          <w:p w14:paraId="1B13D02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опытом по обн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ружению крахмала в хлебе, в картофеле.</w:t>
            </w:r>
          </w:p>
          <w:p w14:paraId="62251CC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Делают вывод под руководством учителя,</w:t>
            </w:r>
          </w:p>
          <w:p w14:paraId="44CD78A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действует слюна на крахмал. </w:t>
            </w:r>
          </w:p>
          <w:p w14:paraId="199B46C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подписывают на схеме желудок, рисуют, где 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 желудок в организме 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века, дополняют предложения, что происходит с пищей в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лудке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4F760D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ротовой полости как переднего отдела пищеварительной системы (слизистая оболочка, зубы, язык, слюнные жел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зы); о процессах измельчения пищи, смачивания слюной, глотании, начальной стадии пищевар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под действием слюны. </w:t>
            </w:r>
          </w:p>
          <w:p w14:paraId="514BE1F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демонстрационный опыт.</w:t>
            </w:r>
          </w:p>
          <w:p w14:paraId="6727A48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Обсуждают результаты опыта по обнаружению крахмала в хлебе, картофеле. Делают вывод: </w:t>
            </w:r>
          </w:p>
          <w:p w14:paraId="76DECD6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как действует слюна на крахмал.</w:t>
            </w:r>
          </w:p>
          <w:p w14:paraId="5C7B529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подписывают на схеме в рабочей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 желудок.</w:t>
            </w:r>
          </w:p>
          <w:p w14:paraId="021B76A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предложения в тексте рабочей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ди, что происходит с пищей в желудке</w:t>
            </w:r>
          </w:p>
        </w:tc>
      </w:tr>
      <w:tr w:rsidR="00547E72" w14:paraId="3B8FD19A" w14:textId="77777777">
        <w:trPr>
          <w:cantSplit/>
          <w:trHeight w:val="2826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2667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562C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Пищеварение  в кишечнике.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F4F1A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AE7697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функц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отделов пищев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рительной системы. 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пищев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рении в кишечнике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C5ACE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происходит с пищей в кишечнике, называют и показывают кишечник на табл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це, рисунках, на примере своего организма, используя помощь учителя.</w:t>
            </w:r>
          </w:p>
          <w:p w14:paraId="2C862BD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рисунок в тетр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ди, подписываю печень, кише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ник, аппендикс. </w:t>
            </w:r>
          </w:p>
          <w:p w14:paraId="324D043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предложения в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 об изменении пищи в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 пищеварения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FA695E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 кишечника, находят его на схеме, показывают, где расположен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шечник в организме человека. Устанавливают взаимосвязь между его строением и выполняемой функцией.</w:t>
            </w:r>
          </w:p>
          <w:p w14:paraId="44D1B16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рассматривают рисунок,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писываю печень, кишечник, аппендикс; допо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 предложения об изменении пищи в органах пищеварения</w:t>
            </w:r>
          </w:p>
        </w:tc>
      </w:tr>
      <w:tr w:rsidR="00547E72" w14:paraId="0A861AA9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68CD3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95DA1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ния. Значение приготовления пищи. Нормы питания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1DCDB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DCD4D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гигиене питания, значении приготовления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щи, о нормах 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14:paraId="52DD8602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6ACF0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учебника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гигиены питания. Выполняют задания в рабочей тетради: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тают правила гигиены питания, находят ошибки, зачеркивают неверные утверждения. </w:t>
            </w:r>
          </w:p>
          <w:p w14:paraId="7794D9E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нормами питания, составляют меню на день. </w:t>
            </w:r>
          </w:p>
          <w:p w14:paraId="2478E3D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слайдам знакомятся с пищей народов разных стран. </w:t>
            </w:r>
          </w:p>
          <w:p w14:paraId="4CC87B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культуре 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дения во время еды. </w:t>
            </w:r>
          </w:p>
          <w:p w14:paraId="4236CEA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Демонстрируют правила повед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за столом во время приема пищи, умения есть красиво под руководством учителя. </w:t>
            </w:r>
          </w:p>
          <w:p w14:paraId="4BA24E0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режиме питания, используя помощь учителя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995F2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жизни, гиг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 питания.</w:t>
            </w:r>
          </w:p>
          <w:p w14:paraId="12E5375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Знакомятся с правилами составления меню,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 о режиме питания.</w:t>
            </w:r>
          </w:p>
          <w:p w14:paraId="7E89A1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слайдам знакомятся с пищей народов разных стран. </w:t>
            </w:r>
          </w:p>
          <w:p w14:paraId="0104DC7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тетради: читают правила гигиены питания, находят ошибки,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черкивают неверные утверждения; подчеркивают правила гигиены питания в стихотворении; зап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сывают правила гигиены питания в тетрадь;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ставляют меню. </w:t>
            </w:r>
          </w:p>
          <w:p w14:paraId="328A0F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культуре поведения во время еды. </w:t>
            </w:r>
          </w:p>
          <w:p w14:paraId="758F037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Демонстрируют правила поведения за столом во время приема пищи, умения есть красиво</w:t>
            </w:r>
          </w:p>
        </w:tc>
      </w:tr>
      <w:tr w:rsidR="00547E72" w14:paraId="3B0B397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B9767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02D8D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пищеварител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ной системы и их профилакт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344DA7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37DC9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ваниях пищевар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тельной системы и их профилактике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6C9F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заболевания органов пищеварения, находят на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 и называют продукты, кот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рые могут вызвать заболевания органов пищеварения.</w:t>
            </w:r>
          </w:p>
          <w:p w14:paraId="289E427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гигиены,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торые необходимо соблюдать при приготовлении пищи и во время еды.  </w:t>
            </w:r>
          </w:p>
          <w:p w14:paraId="5A68011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правилах проф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лактики заболеваний, используя помощь учителя.</w:t>
            </w:r>
          </w:p>
          <w:p w14:paraId="62FE4B2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Выполняют задания в тетради: </w:t>
            </w:r>
          </w:p>
          <w:p w14:paraId="5096372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названия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ваний органов пищеварения в предложенном перечне; рассма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ривают рисунки и зачеркивают продукты, которые могут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звать заболевания органов пищ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варения.</w:t>
            </w:r>
          </w:p>
          <w:p w14:paraId="2DCE325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доврачебной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мощи при нарушениях пищев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6E6B1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заболевания пищевар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тельной системы, используя текст учебника (а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пендицит, дизентерия, холера, гастрит).</w:t>
            </w:r>
          </w:p>
          <w:p w14:paraId="590FBE6D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названия заболеваний органов пищеварения в предложенном перечне на карто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ке. </w:t>
            </w:r>
          </w:p>
          <w:p w14:paraId="4C0950B6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рассматривают рисунки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черкивают продукты, которые могут вызвать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болевания органов пищеварения; дополняют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лицу «Названия заболеваний и возможная прич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на». </w:t>
            </w:r>
          </w:p>
          <w:p w14:paraId="1C6A2C4A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правила здорового образа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и правильного питания (правила хранения пищевых продуктов, правила обработки пищи, правила предупреждения инфекционных и жел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дочно-кишечных заболеваний). </w:t>
            </w:r>
          </w:p>
          <w:p w14:paraId="3031C204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словаря определение значения «инфекционные болезни». Объясняют, какие 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лезни называют инфекционными.</w:t>
            </w:r>
          </w:p>
          <w:p w14:paraId="7FECD097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признаки инфекционных заболеваний, причины заражений, меры профилактики и доврачебной помощи при нарушениях пищевар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547E72" w14:paraId="2C7B24BD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A7CFB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D8584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и признаки пищ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 отравл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ний. Влияние вредных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вычек на пищ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варительную систему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BF697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3EEE7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прич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 и признаках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щевых отравлений; влиянии вредных привычек на пищ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варительную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F80C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виды и причины отравлений, что необходимо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лать при отравлении. Называют правила сбора и хранения грибов и ягод, хранения и употребления в пищу продуктов питания,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пользуя помощь учителя. </w:t>
            </w:r>
          </w:p>
          <w:p w14:paraId="1A0C56E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сказывают о доврачебной пом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 при нарушениях пищевар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14:paraId="666F3C2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 исследование качества продуктов питания по таблице в рабочей тетради под руково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 учителя.</w:t>
            </w:r>
          </w:p>
          <w:p w14:paraId="54647D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вредном влиянии алкоголя и курения на пищев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рительную систему по плану и опорным предложениям 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218C0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гигиены питания, хранения пищевых продуктов, обработки пищи.</w:t>
            </w:r>
          </w:p>
          <w:p w14:paraId="5806642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Заполняют пропуски в схеме рабочей тетради «Пищевые отравления: отравления бактериями, грибами, ядовитыми растениями». </w:t>
            </w:r>
          </w:p>
          <w:p w14:paraId="083D041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презентации, рисункам знакомятся и назыв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ют ядовитые грибы и растения, описывают их особенности внешнего вида. </w:t>
            </w:r>
          </w:p>
          <w:p w14:paraId="27D18FC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таблицей учебника: называют прич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и признаки пищевых отравлений, первую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мощь и правила гигиены. </w:t>
            </w:r>
          </w:p>
          <w:p w14:paraId="2D84FD4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 исследование качества продуктов 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по таблице в рабочей тетради.</w:t>
            </w:r>
          </w:p>
          <w:p w14:paraId="61F5C4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 вредном влиянии алкоголя и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рения на пищеварительную систему по плану</w:t>
            </w:r>
          </w:p>
        </w:tc>
      </w:tr>
    </w:tbl>
    <w:p w14:paraId="0B3D314B" w14:textId="77777777" w:rsidR="00547E72" w:rsidRDefault="00AC448D">
      <w:r>
        <w:br w:type="page"/>
      </w:r>
    </w:p>
    <w:tbl>
      <w:tblPr>
        <w:tblStyle w:val="af3"/>
        <w:tblW w:w="14034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1757"/>
        <w:gridCol w:w="654"/>
        <w:gridCol w:w="2265"/>
        <w:gridCol w:w="3545"/>
        <w:gridCol w:w="5246"/>
      </w:tblGrid>
      <w:tr w:rsidR="00547E72" w14:paraId="74BFE4F0" w14:textId="77777777">
        <w:trPr>
          <w:cantSplit/>
        </w:trPr>
        <w:tc>
          <w:tcPr>
            <w:tcW w:w="1403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98BA6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Выделение - 3час</w:t>
            </w:r>
          </w:p>
          <w:p w14:paraId="0F34B993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47E72" w14:paraId="13A2917B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0BEAF4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579D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выделения в процессе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недеятельности организмов. Органы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 и выд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мочи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41F56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6FE40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 образования и выделения мочи,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выделения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цессе жизнедеятел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организма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B583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органы образования и выделения мочи (почки, моч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точник, мочевой пузырь, моч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испускательный канал)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сункам и таблице,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учителя.</w:t>
            </w:r>
          </w:p>
          <w:p w14:paraId="5EC47CB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по плану и опо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предложениям о роли выд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ления в процессе жизнедеятел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организмов.</w:t>
            </w:r>
          </w:p>
          <w:p w14:paraId="32F0610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Разгадывают ребусы с названием органов и выполняемыми фун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циями. В рабочей тетради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сматривают рисунок, подпис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почки, мочевой пузырь и мочеиспускательный канал,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C805E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органы образования и выделения мочи (почки, мочеточник, мочевой пузырь, мочеиспу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кательный канал) по рисункам и таблице.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навливают взаимосвязь между строением органов и выполняемой функцией. </w:t>
            </w:r>
          </w:p>
          <w:p w14:paraId="7696D15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особенность состояния своей моч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выделительной системы (отсутствие болей в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ласти поясницы, длительность удержания мочи, цвет мочи). </w:t>
            </w:r>
          </w:p>
          <w:p w14:paraId="12E91A4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разгадывают ребусы с назв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 органов и выполняемыми функциями; 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сматривают рисунок, подписывают почки, моч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вой пузырь и мочеиспускательный канал </w:t>
            </w:r>
          </w:p>
        </w:tc>
      </w:tr>
      <w:tr w:rsidR="00547E72" w14:paraId="6551F7B8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B3D42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3DFC0E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 почек, их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в организме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ловека. Знач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выделения мочи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F82FB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4C4CF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 виде почек, их расположении в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ганизме человека, значении выделения мочи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324BE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на рисунках органы образования и выделения мочи; расположение почек в организме человека на таблице и на прим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собственного организма.</w:t>
            </w:r>
          </w:p>
          <w:p w14:paraId="3F965C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Описывают внешний вид почек по рисунку, предложенному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телем плану и опорным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жениям.</w:t>
            </w:r>
          </w:p>
          <w:p w14:paraId="066EDD9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Зарисовывают почку в тетради.</w:t>
            </w:r>
          </w:p>
          <w:p w14:paraId="6638149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иллюстрациям и опорным предложениям рассказывают о значении выделения мочи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7BC9A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и называют по таблице органы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зования и выделения мочи; </w:t>
            </w:r>
          </w:p>
          <w:p w14:paraId="77F4578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расположение почек в организме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 по таблице и на примере собственного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ганизма.</w:t>
            </w:r>
          </w:p>
          <w:p w14:paraId="73CF791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Описывают внешний вид почек по рисунку и предложенному учителем плану.</w:t>
            </w:r>
          </w:p>
          <w:p w14:paraId="7964478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Зарисовывают почку в разрезе в тетради.</w:t>
            </w:r>
          </w:p>
          <w:p w14:paraId="17191BD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тетради: выбирают правильный ответ, как образуется и выделяется моча.</w:t>
            </w:r>
          </w:p>
          <w:p w14:paraId="394D4B6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значении выдел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мочи</w:t>
            </w:r>
          </w:p>
        </w:tc>
      </w:tr>
      <w:tr w:rsidR="00547E72" w14:paraId="42E8950C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99371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E45B9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почечных заболеваний. Профилактика цистита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79B1DC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4D143C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поче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заболеваниях, профилактике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стита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26B9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особенность состо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своей мочевыделительной системы (наличие либо отсу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 болей в области поясницы, длительность удержания мочи, цвет мочи), используя помощь учителя. Рассказывают о 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преждении почечных заболев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ний, профилактике цистита с опорой  на предложения и илл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стративный материал,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женный учителем. </w:t>
            </w:r>
          </w:p>
          <w:p w14:paraId="12860CD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 помощью учителя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зультаты анализа мочи (цвет, прозрачность, сахар), делают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 о своем самочувствии.</w:t>
            </w:r>
          </w:p>
          <w:p w14:paraId="3BA6980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рисунки, рисуют на них разрешающие или запр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щающие знаки по профилактике почечных заболеваний.</w:t>
            </w:r>
          </w:p>
          <w:p w14:paraId="0122FFD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раза жизни и безопасного 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6BC9C0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особенность состояния своей моч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выделительной системы (наличие либо отсу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 болей в области поясницы, длительность удержания мочи, цвет мочи). Рассказывают о предупреждении почечных заболеваний, проф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лактике цистита по плану и вопросам учителя. </w:t>
            </w:r>
          </w:p>
          <w:p w14:paraId="7CBAFE6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 помощью учителя результаты анализа мочи (цвет, прозрачность, сахар), делают вывод о состоянии своего организма, самочувствии.</w:t>
            </w:r>
          </w:p>
          <w:p w14:paraId="2CBF9C4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рисунки в рабочей тетради, рис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на них разрешающие или запрещающие знаки по профилактике почечных заболеваний.</w:t>
            </w:r>
          </w:p>
          <w:p w14:paraId="4DDA187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 и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опасного поведения</w:t>
            </w:r>
          </w:p>
        </w:tc>
      </w:tr>
    </w:tbl>
    <w:p w14:paraId="6FAAB9B5" w14:textId="77777777" w:rsidR="00547E72" w:rsidRDefault="00AC448D">
      <w:r>
        <w:br w:type="page"/>
      </w:r>
    </w:p>
    <w:tbl>
      <w:tblPr>
        <w:tblStyle w:val="af4"/>
        <w:tblW w:w="14034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1757"/>
        <w:gridCol w:w="654"/>
        <w:gridCol w:w="2265"/>
        <w:gridCol w:w="3545"/>
        <w:gridCol w:w="5246"/>
      </w:tblGrid>
      <w:tr w:rsidR="00547E72" w14:paraId="2C8626C0" w14:textId="77777777">
        <w:trPr>
          <w:cantSplit/>
          <w:trHeight w:val="558"/>
        </w:trPr>
        <w:tc>
          <w:tcPr>
            <w:tcW w:w="1403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3A358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Размножение и развитие - 9 часов</w:t>
            </w:r>
          </w:p>
        </w:tc>
      </w:tr>
      <w:tr w:rsidR="00547E72" w14:paraId="2537F36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8952D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C3BD9B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мужского и женского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низма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1B68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837F2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бенностях строения мужского и женск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организма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B2313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иллюстрации: мужчина и женщина.</w:t>
            </w:r>
          </w:p>
          <w:p w14:paraId="0318005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биологическую 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циальную природу человека, в чем ее разница для мужчины и женщины.</w:t>
            </w:r>
          </w:p>
          <w:p w14:paraId="4AD2349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мужчину и женщ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 по параметрам: внешний вид, поведение, одежда, телослож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физические и физиологич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особенности, особенности психики; находят и называют  общие черты и черты отличия.</w:t>
            </w:r>
          </w:p>
          <w:p w14:paraId="7D38720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презентацией «Л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бовь, жизнь, семья» с последу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щим обсуждением,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7B59F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иллюстрации: мужчина и женщ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на.</w:t>
            </w:r>
          </w:p>
          <w:p w14:paraId="0C3780C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биологическую и социальную природу человека, в чем ее разница для мужчины и 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щины.</w:t>
            </w:r>
          </w:p>
          <w:p w14:paraId="4854D5C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мужчину и женщину по параметрам: внешний вид, поведение, одежда, телосложение, физические и физиологические особенности,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бенности психики; первичные половые признаки. Находят и называют общие черты и черты отл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чия, делают вывод.</w:t>
            </w:r>
          </w:p>
          <w:p w14:paraId="7999C13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презентацией «Любовь, жизнь, семья» с последующим обсуждением</w:t>
            </w:r>
          </w:p>
          <w:p w14:paraId="1A96C60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4031A9A0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818FB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73E68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Биологическое значение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множения.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множение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тений, живо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ных, человека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60A58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BB4B6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биол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гическом значении размножения,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множении растений, животных,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908C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виды и способы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множения растений и животных по рисункам с опорой на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 и иллюстрации. Расск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зывают,  в чем преимущество полового размножения;</w:t>
            </w:r>
          </w:p>
          <w:p w14:paraId="16E1DF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биологическое значение имело возникновение у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внутреннего размножения. </w:t>
            </w:r>
          </w:p>
          <w:p w14:paraId="7255A52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Отмечают особенность размн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человека: чем половые клетки отличаются от соматич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ских; почему каждому человеку нужно знать свою родословную. Что такое наследственная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AEC0A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виды и способы размножения растений и животных по рисункам; в чем преимущество полового размножения.</w:t>
            </w:r>
          </w:p>
          <w:p w14:paraId="7D20E87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биологическое значение имело возникн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вение у животных внутреннего размножения. </w:t>
            </w:r>
          </w:p>
          <w:p w14:paraId="7283AA8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Отмечают особенность размножения человека: чем половые клетки отличаются от соматических; почему каждому человеку нужно знать свою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дословную. Что такое наследственная информ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</w:p>
        </w:tc>
      </w:tr>
      <w:tr w:rsidR="00547E72" w14:paraId="519397AA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453BF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1A283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 размнож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человека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862D6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89D88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системе органов размнож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4D81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таблице системы органов размножения мужчины и женщины, используя помощь учителя.</w:t>
            </w:r>
          </w:p>
          <w:p w14:paraId="0E238A0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по плану с опорой на предложения о гиг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 юношей и девушек 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ростковом возрасте. </w:t>
            </w:r>
          </w:p>
          <w:p w14:paraId="04722E6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в учебнике, находят в таблице и показывают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сунках половые железы и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 клетки мужчины и женщины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6B817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таблице системы органов размн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мужчины и женщины: особенности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выполняемой функции.</w:t>
            </w:r>
          </w:p>
          <w:p w14:paraId="565337E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Составляют рассказ по плану о гигиене юношей и девушек в подростковом возрасте. Зачитывают в учебнике, находят в таблице и на рисунках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 железы и половые клетки мужчины и женщины, рассказывают о их строении и выпо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няемой функции</w:t>
            </w:r>
          </w:p>
        </w:tc>
      </w:tr>
      <w:tr w:rsidR="00547E72" w14:paraId="59BA4D9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2E484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89868E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Оплодотвор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ние. Береме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ность. Внутр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утробное 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FCF87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D6222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   оплодотворении,  беременности и  внутриутробном развитии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8782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учебнике что такое оплодотворение, где происходит, каковы условия осуществления. Как и когда наступает береме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ность. </w:t>
            </w:r>
          </w:p>
          <w:p w14:paraId="2657198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таблицу: условия внутриутробного развития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бенка. Называют правила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образа жизни матери 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рожденного ребенка, используя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7C5A2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 учебнике что такое оплодотворение, где происходит, каковы условия осуществления. </w:t>
            </w:r>
          </w:p>
          <w:p w14:paraId="1B9BE79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и когда наступает беременность. Заполняют таблицу: условия внутриутробного развития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бенка.</w:t>
            </w:r>
          </w:p>
          <w:p w14:paraId="47100F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жизни. Устанавливают взаимосвязь между здоровьем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 и правильным внутриутробном развитии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бенка.</w:t>
            </w:r>
          </w:p>
          <w:p w14:paraId="4E2AC45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условия протекания правильной бер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менности</w:t>
            </w:r>
          </w:p>
        </w:tc>
      </w:tr>
      <w:tr w:rsidR="00547E72" w14:paraId="068F88EC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3F5E7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18C9F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Роды.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ство. Уход за новорожде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ным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07BE9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26E4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родах, материнстве, уходе за новорожденным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204B9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учебнике и составляют рассказ о родах, материнстве, особенностях ухода за новоро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денным по плану и опорным предложениям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00D24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учебнике и составляют рассказ о родах, материнстве, особенностях ухода за новорожде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</w:t>
            </w:r>
          </w:p>
        </w:tc>
      </w:tr>
      <w:tr w:rsidR="00547E72" w14:paraId="0D8A742F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846FC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2C0AE9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и развитие обучающегося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F6780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68501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росте и развитии обучающ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гося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D5FD4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значение нового термина в словаре: что такое развитие. Называют по рисункам этапы развития обучающегося; каковы особенности развития на каждом этапе. </w:t>
            </w:r>
          </w:p>
          <w:p w14:paraId="0662E5C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характеристику по плану и с опорой на предложения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бенностей  развития детей и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ростков в школьный период. Называют условия, которые необходимо создать для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вильного развития обучающегося</w:t>
            </w:r>
          </w:p>
          <w:p w14:paraId="1B162B0F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7EAC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значение нового термина в словаре: что такое развитие. Называют, используя рисунки, этапы развития обучающегося; каковы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развития на каждом этапе. </w:t>
            </w:r>
          </w:p>
          <w:p w14:paraId="62AD74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по плану характеристику особенностей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вития детей и подростков в школьный период. </w:t>
            </w:r>
          </w:p>
          <w:p w14:paraId="3368F02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условия, которые необходимо создать для правильного развития обучающегося</w:t>
            </w:r>
          </w:p>
          <w:p w14:paraId="5BD17536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43A0C12C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397E13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4A74F3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Последствия ранних половых связей, вред ранней бер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менности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97148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FC2CB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 после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 ранних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 связей, вреде ранней беременн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4BDA2C" w14:textId="77777777" w:rsidR="00547E72" w:rsidRDefault="00AC448D">
            <w:pPr>
              <w:numPr>
                <w:ilvl w:val="0"/>
                <w:numId w:val="8"/>
              </w:numPr>
              <w:shd w:val="clear" w:color="auto" w:fill="FFFFFF"/>
              <w:spacing w:before="30" w:after="0" w:line="24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и опорным предложениям об опа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внебрачных связей, об угрозе венерических болезней; отрицательной нравственной оценке половой распущенности; необходимости соблюдения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ловой гигиены.</w:t>
            </w:r>
          </w:p>
          <w:p w14:paraId="3CFD894D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современные средства контрацепции, вредные после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 аборта</w:t>
            </w:r>
          </w:p>
          <w:p w14:paraId="6589151B" w14:textId="77777777" w:rsidR="00547E72" w:rsidRDefault="00547E72">
            <w:pPr>
              <w:numPr>
                <w:ilvl w:val="0"/>
                <w:numId w:val="8"/>
              </w:numPr>
              <w:shd w:val="clear" w:color="auto" w:fill="FFFFFF"/>
              <w:spacing w:before="30"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FB873F" w14:textId="77777777" w:rsidR="00547E72" w:rsidRDefault="00AC448D">
            <w:pPr>
              <w:numPr>
                <w:ilvl w:val="0"/>
                <w:numId w:val="8"/>
              </w:numPr>
              <w:shd w:val="clear" w:color="auto" w:fill="FFFFFF"/>
              <w:spacing w:before="30" w:after="0" w:line="24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и опорным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жениям об опасности внебрачных связей, об угрозе венерических болезней; отрицательной нравственной оценке половой распущенности; необходимости соблюдения </w:t>
            </w:r>
          </w:p>
          <w:p w14:paraId="0A805EF2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половой гигиены.</w:t>
            </w:r>
          </w:p>
          <w:p w14:paraId="79C72255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современные средства контрацепции, вредные последствия аборта</w:t>
            </w:r>
          </w:p>
          <w:p w14:paraId="677D0E76" w14:textId="77777777" w:rsidR="00547E72" w:rsidRDefault="00AC44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вопросы: почему людям репроду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тивного возраста важно держать процесс размн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под контролем и для чего это нужно</w:t>
            </w:r>
          </w:p>
        </w:tc>
      </w:tr>
      <w:tr w:rsidR="00547E72" w14:paraId="2FF9FA7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1F9BF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AE0FB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Пороки 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тия плода как следствие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 алкоголя и наркотиков, воздействия инфекционных и вирусных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болеваний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C9CDA6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73B13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пороках развития плода как следствие действия алкоголя и наркот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 воздействия инфекционных 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русных заболеваний</w:t>
            </w:r>
          </w:p>
          <w:p w14:paraId="5962078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C7DEF9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C1C5E2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D13742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41B5BF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E620E7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890073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E3475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презентации о вредном влиянии алкоголя на развитие плода ребенка; назыв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отклонения в развитии,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водят примеры аномалий. </w:t>
            </w:r>
          </w:p>
          <w:p w14:paraId="2935CA4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схему: воздействие алкоголя, наркотиков, инфекц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онных и вирусных заболеваний на человека.</w:t>
            </w:r>
          </w:p>
          <w:p w14:paraId="0F9DB334" w14:textId="77777777" w:rsidR="00547E72" w:rsidRDefault="00AC448D">
            <w:pPr>
              <w:numPr>
                <w:ilvl w:val="0"/>
                <w:numId w:val="8"/>
              </w:numPr>
              <w:shd w:val="clear" w:color="auto" w:fill="FFFFFF"/>
              <w:spacing w:before="30"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 и безопасного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ведения, используя помощь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F0883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презентации о вредном влиянии алкоголя на развитие плода ребенка; называют отклонения в развитии, приводят примеры 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малий. </w:t>
            </w:r>
          </w:p>
          <w:p w14:paraId="39A673E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в группах по инструктивным карточкам с описанием негативных факторов воздействия (лекарственные препараты, алкоголь, наркотики) на развитие плода и мерах их устранениях.  </w:t>
            </w:r>
          </w:p>
          <w:p w14:paraId="41B961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заполняют схему: воздействие алкоголя, наркотиков, инфекционных и вирусных заболеваний на человека.</w:t>
            </w:r>
          </w:p>
          <w:p w14:paraId="7FDF2E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правила здорового образа жизни и безопасного поведения </w:t>
            </w:r>
          </w:p>
        </w:tc>
      </w:tr>
      <w:tr w:rsidR="00547E72" w14:paraId="03D5746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0A638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D99D42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Венерические заболевания. СПИД. Их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филактика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16D351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9A610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венер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заболеван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 СПИДе, их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филактике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A750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рассказ, по заранее выделенным понятиям, о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вом пути передачи венерических заболеваний, СПИДа.  </w:t>
            </w:r>
          </w:p>
          <w:p w14:paraId="50B7B18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раза жизни, меры профилактики заболеваний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222862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половом пути передачи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нерических заболеваний, СПИДа. </w:t>
            </w:r>
          </w:p>
          <w:p w14:paraId="71812E2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правила здорового образа жизни,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профилактики заболеваний</w:t>
            </w:r>
          </w:p>
        </w:tc>
      </w:tr>
      <w:tr w:rsidR="00225F82" w14:paraId="404B73D7" w14:textId="77777777" w:rsidTr="00A1292A">
        <w:trPr>
          <w:cantSplit/>
        </w:trPr>
        <w:tc>
          <w:tcPr>
            <w:tcW w:w="1403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92234AC" w14:textId="4D242DE9" w:rsidR="00225F82" w:rsidRDefault="00225F82" w:rsidP="00225F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Покровы тела -6 часов</w:t>
            </w:r>
          </w:p>
        </w:tc>
      </w:tr>
      <w:tr w:rsidR="00547E72" w14:paraId="331A11A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A7D24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3AB91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Кожа и ее роль в жизни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века. Значение кожи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DBBC9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9DFA64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коже и ее роли в жизни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ловека, значении кожи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FAEA6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показывают, чем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крыто тело человека, из каких слоев состоит кожа; рассказыв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ют, используя таблицу и помощь учителя, о значении кожи для защиты, осязания, выделения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и жира, терморегуляции. </w:t>
            </w:r>
          </w:p>
          <w:p w14:paraId="6C0042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Называют, какое значение имеет выделение пота и кожного жира для человека, как нужно следить за чистотой кожи.</w:t>
            </w:r>
          </w:p>
          <w:p w14:paraId="60FF0A21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особенность состо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своей кожи (чувствител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к холоду, потоотделение, наличие или отсутствие жжения, зуда, запаха), состояние своего самочувствия, используя помощь учителя.</w:t>
            </w:r>
          </w:p>
          <w:p w14:paraId="3334891A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функции кожи в тетрадь по заранее выделенным учителем опорным предложен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ям.</w:t>
            </w:r>
          </w:p>
          <w:p w14:paraId="017C809E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через микроскоп или лупу кожу на предмет обн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ружения пор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5EDC88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кожи, называют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сунку и таблице слои кожи и ее части. Устана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ливают взаимосвязь между строение и выполня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мыми функциями.</w:t>
            </w:r>
          </w:p>
          <w:p w14:paraId="723F0A8C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 значении кожи для защиты,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зания, выделения пота и жира, терморегуляции. </w:t>
            </w:r>
          </w:p>
          <w:p w14:paraId="77848A97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особенность состояния своей кожи (чувствительность к холоду, потоотделение, наличие или отсутствие жжения, зуда, запаха). Делают вывод о состоянии своего организма, о своем самочувствии.</w:t>
            </w:r>
          </w:p>
          <w:p w14:paraId="32C5B07A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в рабочей тетради: соедин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стрелками названия слоя кожи и его описание; записывают функции кожи, используя текст учебника.</w:t>
            </w:r>
          </w:p>
          <w:p w14:paraId="65100844" w14:textId="77777777" w:rsidR="00547E72" w:rsidRDefault="00AC4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через микроскоп или лупу кожу на предмет обнаружения пор, делают вывод о значении кожи</w:t>
            </w:r>
          </w:p>
        </w:tc>
      </w:tr>
      <w:tr w:rsidR="00547E72" w14:paraId="7850E7CA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237A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1F43A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 кожи: волосы и ногти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72947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B6615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волосах и ногтях как вид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измененного верхн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слоя кожи.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009D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рисункам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ранее выделенным учителем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нятиям  для чего нужны человеку волосы и ногти, из чего состоит волос и ноготь.</w:t>
            </w:r>
          </w:p>
          <w:p w14:paraId="0B4727E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пропуски в таблице рабочей тетради: виды волос, где расположены, какую функцию выполняют.</w:t>
            </w:r>
          </w:p>
          <w:p w14:paraId="43D34AE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предложения о строении волос и ногтей.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ED1BF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строении волос и ногтей,  для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человеку нужны волосы. </w:t>
            </w:r>
          </w:p>
          <w:p w14:paraId="7255C3D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виды волос по рисункам и иллюстр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циям, презентации.  </w:t>
            </w:r>
          </w:p>
          <w:p w14:paraId="5F47006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пропуски в таблице рабочей тетради: виды волос, где расположены, какую функцию выполняют.</w:t>
            </w:r>
          </w:p>
          <w:p w14:paraId="41E7151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предложения о строении волос и ногтей.</w:t>
            </w:r>
          </w:p>
          <w:p w14:paraId="592194A8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55DFF90C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D92CC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09722C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Закаливание организма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1D583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DCE645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закал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вании организма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C2B2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со словарем: выпис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значение термина «закал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вание», используя помощь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теля. Рассматривают рисунки и называют виды закаливания (солнечные и воздушные ванны, водные процедуры, влажные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тирания).</w:t>
            </w:r>
          </w:p>
          <w:p w14:paraId="1C40774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Называю, с опорой на иллюстр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тивный материал, правильный ответ в тексте рабочей тетради «Требования к закаливанию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дой»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02D694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со словарем: выписывают и объясняют значение термина «закаливание»; рассматривают рисунки и называют виды закаливания (солне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и воздушные ванны, водные процедуры, влажные обтирания).</w:t>
            </w:r>
          </w:p>
          <w:p w14:paraId="192DFF9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правильный ответ в тексте рабочей тетради «Требования к закаливанию водой».</w:t>
            </w:r>
          </w:p>
          <w:p w14:paraId="14B2784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Записывают в тетрадь правила и принципы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видов закаливания. </w:t>
            </w:r>
          </w:p>
          <w:p w14:paraId="1DBC24E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природными компонентами и человеком</w:t>
            </w:r>
          </w:p>
        </w:tc>
      </w:tr>
      <w:tr w:rsidR="00547E72" w14:paraId="2329C52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62205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809C4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вой помощи при тепловом и солнечном 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рах, термич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и химич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ожогах, обморожении, поражении электрическим током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F819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F2399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оказ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</w:p>
          <w:p w14:paraId="469814D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первой помощи при тепловом и солне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ударах, терм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и химических ожогах, обморож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нии, поражении электрическим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657FB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тетрадь, опираясь на текст учебника и предлож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 предложенные учителем, признаки теплового и солнечного ударов, термических и химич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ожогов, обморожения,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ражения электрическим током. Записывают в тетрадь, используя помощь учителя, виды первой помощи при полученных 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мах.</w:t>
            </w:r>
          </w:p>
          <w:p w14:paraId="77E134A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правила здорового образа жизни и безопасного поведения.</w:t>
            </w:r>
          </w:p>
          <w:p w14:paraId="15AD7B6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полняют практические работы: выполняют различные приемы наложения повязок на условно пораженный участок кожи.</w:t>
            </w:r>
          </w:p>
          <w:p w14:paraId="3B62FF3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необходимости оказания первой помощи,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лах здорового образа жизни,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опасного поведения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E4FB8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тетрадь, опираясь на текст учебн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ка, признаки теплового и солнечного ударов, термических и химических ожогов, обморожения, поражения электрическим током. </w:t>
            </w:r>
          </w:p>
          <w:p w14:paraId="6E92462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используя слайды и иллюстрации, о причинах травм. Записывают в тетрадь виды первой помощи при полученных травмах.</w:t>
            </w:r>
          </w:p>
          <w:p w14:paraId="7C9942E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и называют правила здорового образа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и безопасного поведения.</w:t>
            </w:r>
          </w:p>
          <w:p w14:paraId="1EA81C0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практические работы: оказание доврачебной помощи при ожогах; выполняют различные приемы наложения повязок на условно пораженный участок кожи.</w:t>
            </w:r>
          </w:p>
          <w:p w14:paraId="3248852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необходимости оказания первой помощи, правилах здорового образа жизни,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опасного поведения</w:t>
            </w:r>
          </w:p>
        </w:tc>
      </w:tr>
      <w:tr w:rsidR="00547E72" w14:paraId="154A21EB" w14:textId="77777777">
        <w:trPr>
          <w:cantSplit/>
          <w:trHeight w:val="4384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7D065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681E2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Кожные заб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левания и их профилактика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59980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C29566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кожных заболеваниях и их профилактике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4607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по рисункам, слайдам виды кожных заболеваний 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дикулез, чесотка, лишай, экзема), используя помощь учителя; называют причины возникнов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ния; правила здорового образа жизни. </w:t>
            </w:r>
          </w:p>
          <w:p w14:paraId="4C54C3B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гигиене кожи, правилах ухода за кожей, проф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лактике появления угрей по 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 и опорным предложениям.</w:t>
            </w:r>
          </w:p>
          <w:p w14:paraId="6AE5163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Смотрят видеофильм «Гигиен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и декоративная космет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ка» с последующим обсужден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ее влияния на здоровье 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9190B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 называют по рисункам, слайдам виды кожных заболеваний (педикулез, чесотка, лишай, экзема).</w:t>
            </w:r>
          </w:p>
          <w:p w14:paraId="786AD0B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Описывают их внешние отличительные призн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</w:t>
            </w:r>
          </w:p>
          <w:p w14:paraId="34D5FAE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причины возникновения и меры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филактики заболеваний; правила здорового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жизни. </w:t>
            </w:r>
          </w:p>
          <w:p w14:paraId="10069A6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гигиене кожи, правилах ухода за кожей; профилактике появления угрей. </w:t>
            </w:r>
          </w:p>
          <w:p w14:paraId="685F17C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состоянием кожи и влиянием внешних факторов.</w:t>
            </w:r>
          </w:p>
          <w:p w14:paraId="231FC80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Смотрят видеофильм «Гигиеническая и декор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тивная косметика» с последующим обсуждением ее влияния на здоровье человека</w:t>
            </w:r>
          </w:p>
        </w:tc>
      </w:tr>
      <w:tr w:rsidR="00547E72" w14:paraId="48AF93D6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803F8A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66248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вол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сами и ногтями. Гигиенические требования к одежде и обуви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9472C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03784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об уходе за волосами и 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тями, гигиенических требованиях к 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и обуви</w:t>
            </w:r>
          </w:p>
          <w:p w14:paraId="1A29588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357FF1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A1F0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рисункам рассказывают о правилах ухода за волосами и ногтями; гигиеническими треб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ваниями к одежде и обуви.</w:t>
            </w:r>
          </w:p>
          <w:p w14:paraId="220577F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заполняют пропуски в таблице: виды волос, где расположены, какую фун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 выполняют,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учителя.</w:t>
            </w:r>
          </w:p>
          <w:p w14:paraId="46D8BE9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Вписывают пропущенные слова в текст карточки о правилах ух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за волосами и ногтями,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опорные предложения и слова для справок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15632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рисункам и иллюстрациям правила ухода за волосами и ногтями; называют причины необходимости ухода; устанавливают взаим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между строением волос и ногтей и выпо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няемыми ими функциями.  </w:t>
            </w:r>
          </w:p>
          <w:p w14:paraId="4388B78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Заполняют пропуски в таблице рабочей тетради: виды волос, где расположены, какую функцию выполняют.  </w:t>
            </w:r>
          </w:p>
          <w:p w14:paraId="6EF5043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Вписывают пропущенные слова в текст карточки о правилах ухода за волосами и ногтями</w:t>
            </w:r>
          </w:p>
        </w:tc>
      </w:tr>
    </w:tbl>
    <w:p w14:paraId="12C75B47" w14:textId="77777777" w:rsidR="00547E72" w:rsidRDefault="00AC448D">
      <w:r>
        <w:br w:type="page"/>
      </w:r>
    </w:p>
    <w:tbl>
      <w:tblPr>
        <w:tblStyle w:val="af5"/>
        <w:tblW w:w="14034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1757"/>
        <w:gridCol w:w="654"/>
        <w:gridCol w:w="2265"/>
        <w:gridCol w:w="3545"/>
        <w:gridCol w:w="5246"/>
      </w:tblGrid>
      <w:tr w:rsidR="00225F82" w14:paraId="77F99807" w14:textId="77777777" w:rsidTr="00C7263A">
        <w:trPr>
          <w:cantSplit/>
        </w:trPr>
        <w:tc>
          <w:tcPr>
            <w:tcW w:w="1403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5F602E" w14:textId="26E4014A" w:rsidR="00225F82" w:rsidRDefault="00225F82" w:rsidP="00225F8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Нервная система - 4часа</w:t>
            </w:r>
          </w:p>
        </w:tc>
      </w:tr>
      <w:tr w:rsidR="00547E72" w14:paraId="43A0672A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D4A442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25262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и строение нер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ной системы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361A9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A6B39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нервной сист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мы, функциях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ловного, спинного мозга и нервов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44DCE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рисунках спи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и головной мозг. Рассказ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вают, где расположены нервы, какое основное их свойство.</w:t>
            </w:r>
          </w:p>
          <w:p w14:paraId="21DA9DF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Рассказывают, используя илл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страции и помощь учителя, о значении нервной системы. </w:t>
            </w:r>
          </w:p>
          <w:p w14:paraId="5AEA309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дополняют схему: название отделов нервной системы; подписывают на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сунке торса человека располож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головного и спинного мозга; заполняют таблицу: где находя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отделы головного мозги и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кую функцию выполняют,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пользуя помощь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561AD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таблице о строении и 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жении в организме человека нервной системы, головного и спинного мозга, нервов.</w:t>
            </w:r>
          </w:p>
          <w:p w14:paraId="3350A71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Узнают и показывают части нервной системы на таблице. </w:t>
            </w:r>
          </w:p>
          <w:p w14:paraId="3826CFE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взаимосвязь между строением и выполняемыми функциями отделов нервной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стемы; между внутренними органами человека и нервной системой. </w:t>
            </w:r>
          </w:p>
          <w:p w14:paraId="4403CE9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функции отделов нервной системы.</w:t>
            </w:r>
          </w:p>
          <w:p w14:paraId="6119CE6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о значении нервной системы.</w:t>
            </w:r>
          </w:p>
          <w:p w14:paraId="3610F55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заполняют таблицу: где нах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дятся отделы головного мозги и какую функцию выполняют; дополняют схему: значение нервной системы</w:t>
            </w:r>
          </w:p>
        </w:tc>
      </w:tr>
      <w:tr w:rsidR="00547E72" w14:paraId="7E54A99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A2935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FA7B3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ственного и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зического труда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54EEE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5CECA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крепление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ления о правилах здорового образа жизни, значении нервной системы для жизни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098D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раза жизни (соблюдение режима дня, смена видов деятельности, чередование работы и отдыха); рассказывают  о значении сна и гигиене сна по плану и опорным предложениям, называют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здорового образа жизни.</w:t>
            </w:r>
          </w:p>
          <w:p w14:paraId="2B25455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свой режим дня;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писывают в тетрадь названия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зических упражнений для утре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 зарядки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FE188D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Записывают в тетрадь, какие правила гигиены умственного и физического труда необходимо соблюдать; </w:t>
            </w:r>
          </w:p>
          <w:p w14:paraId="1A4BC4C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названия физических упражнений для утренней зарядки; рекомендации для сохранения работоспособности организма.</w:t>
            </w:r>
          </w:p>
          <w:p w14:paraId="67C9A96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правильные ответы в тексте в рабочей тетради: что необходимо для хорошего сна.</w:t>
            </w:r>
          </w:p>
          <w:p w14:paraId="3E742EA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Объясняют значение сна и сновидений. </w:t>
            </w:r>
          </w:p>
          <w:p w14:paraId="0A2EA7E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Разрабатывают и записывают рекомендации по предупреждению перегрузок, чередованию труда и отдыха. </w:t>
            </w:r>
          </w:p>
          <w:p w14:paraId="3AEBACE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свой режим дня</w:t>
            </w:r>
          </w:p>
        </w:tc>
      </w:tr>
      <w:tr w:rsidR="00547E72" w14:paraId="369728EE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FA6B2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EEAA6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Отрицательное влияние алк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голя, никотина, наркотических веществ на нервную сист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0D65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017EE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вреде спиртных напитков и курения на нер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ную систему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F1A0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правилах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образа жизни, называют привычки, которые разрушают нервную систему.</w:t>
            </w:r>
          </w:p>
          <w:p w14:paraId="264710E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врачей специалистов: нарколог, невропатолог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615AB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как влияют на нервную систему спиртные напитки и курение, что происходит с людьми, употребляющими наркотики. </w:t>
            </w:r>
          </w:p>
          <w:p w14:paraId="24E3148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особенности состояния своего 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чувствия: сон, сновидения, режим дня, вредные привычки, состояние памяти, работоспособности</w:t>
            </w:r>
          </w:p>
        </w:tc>
      </w:tr>
      <w:tr w:rsidR="00547E72" w14:paraId="417DF94A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09FA8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DD764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нервной сист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мы. Профила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тика травм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тизма и забол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ваний нервной системы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10063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CC610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ваниях нервной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стемы,  профилакт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 травматизма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болеваний нервной системы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B3F21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названия заболеваний нервной системы (менингит, энцефалит, радик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лит, невралгия).</w:t>
            </w:r>
          </w:p>
          <w:p w14:paraId="0A5BF3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болезни по описанию признаков протекания. </w:t>
            </w:r>
          </w:p>
          <w:p w14:paraId="0497E72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раза жизни и безопасного 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дения; правила профилактики травматизма и заболеваний нервной системы, используя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 учителя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8BDBF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названия заболеваний нервной системы (менингит, энцефалит, радик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лит, невралгия). </w:t>
            </w:r>
          </w:p>
          <w:p w14:paraId="5A81BAC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болезни по описанию признаков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текания, изменений состояния организма челов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ка; называют причины заболеваний; устанавл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взаимосвязь между протеканием болезни и влиянием внешних факторов.</w:t>
            </w:r>
          </w:p>
          <w:p w14:paraId="3DE6C19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здорового образа жизни и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опасного поведения; правила профилактики травматизма и заболеваний нервной системы</w:t>
            </w:r>
          </w:p>
          <w:p w14:paraId="589E06F6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8D15145" w14:textId="77777777" w:rsidR="00547E72" w:rsidRDefault="00AC448D">
      <w:r>
        <w:br w:type="page"/>
      </w:r>
    </w:p>
    <w:tbl>
      <w:tblPr>
        <w:tblStyle w:val="af6"/>
        <w:tblW w:w="14034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67"/>
        <w:gridCol w:w="1757"/>
        <w:gridCol w:w="654"/>
        <w:gridCol w:w="2265"/>
        <w:gridCol w:w="3545"/>
        <w:gridCol w:w="5246"/>
      </w:tblGrid>
      <w:tr w:rsidR="00547E72" w14:paraId="534713FA" w14:textId="77777777">
        <w:trPr>
          <w:cantSplit/>
        </w:trPr>
        <w:tc>
          <w:tcPr>
            <w:tcW w:w="1403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277F3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Органы чувств – 6 часов</w:t>
            </w:r>
          </w:p>
        </w:tc>
      </w:tr>
      <w:tr w:rsidR="00547E72" w14:paraId="67D6EEED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D638D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501DF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 чувств у животных и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9BA3D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E85D3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Формирование представлений о значении органов чувств у животных и человека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D147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органы чувств живо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человека, рассказывают об их значении; какие ощущения помогают воспринимать, как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могают ориентироваться в окр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жающей среде, защищаться от неблагоприятных факторов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окружающей среды.</w:t>
            </w:r>
          </w:p>
          <w:p w14:paraId="6F1630D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названия органов чувств у человека в тетрадь.</w:t>
            </w:r>
          </w:p>
          <w:p w14:paraId="415D1A8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 рисунках названия органов чувств человека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BCE6B5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органы чувств животных и человека, рассказывают об их значении; какие ощущения помогают воспринимать, как помогают ориент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роваться в окружающей среде, защищаться от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благоприятных факторов воздействия окружа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щей среды. </w:t>
            </w:r>
          </w:p>
          <w:p w14:paraId="28F9472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названия органов чувств у человека в тетрадь.</w:t>
            </w:r>
          </w:p>
          <w:p w14:paraId="7E2B1C0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рабочей тетради подписывают на рисунках названия органов чувств человека.</w:t>
            </w:r>
          </w:p>
          <w:p w14:paraId="56DFEEB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взаимосвязи между природными компонентами и человеком</w:t>
            </w:r>
          </w:p>
        </w:tc>
      </w:tr>
      <w:tr w:rsidR="00547E72" w14:paraId="090A7CD3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98D64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608BD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 зрения человека. 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ение, функции и значение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E1F6E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CA959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и функциях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гана зрения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8FA1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таблице и в 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орган зрения.</w:t>
            </w:r>
          </w:p>
          <w:p w14:paraId="06FE844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 его строении; показывают и называю части глаза по таблице; </w:t>
            </w:r>
          </w:p>
          <w:p w14:paraId="6D25FF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 и опорным предложениям о 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чении органа зрения. </w:t>
            </w:r>
          </w:p>
          <w:p w14:paraId="65C690B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в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 тетради части органа зрения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DAA622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таблице и в натуре орган зрения.</w:t>
            </w:r>
          </w:p>
          <w:p w14:paraId="5C84F37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о его строении; показывают и называю части глаза по таблице; устанавливают взаимосвязь между строением и выполняемыми функциями. Составляют рассказ по плану о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чении органа зрения. </w:t>
            </w:r>
          </w:p>
          <w:p w14:paraId="737D395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в рабочей тетради части органа зрения</w:t>
            </w:r>
          </w:p>
          <w:p w14:paraId="260E2E1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710991C7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63700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CDEAC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 зрения, их профилактика. Гигиена зрения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B3ADBA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1C9A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боле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нях </w:t>
            </w:r>
          </w:p>
          <w:p w14:paraId="0965C99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органов зрения, их профилактике и 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гиене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3864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учебника в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радь название болезней органа зрения. Записывают в тетрадь правила гигиены зрения.</w:t>
            </w:r>
          </w:p>
          <w:p w14:paraId="397395F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самонаблюдения,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состояние зрения; назыв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ют правила здорового образа жизни и безопасного поведения. </w:t>
            </w:r>
          </w:p>
          <w:p w14:paraId="224CA00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Называют, с помощью учителя, приемы оказания первой помощи при повреждении глаза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0A35BE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учебника в тетрадь название 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лезней органа зрения.</w:t>
            </w:r>
          </w:p>
          <w:p w14:paraId="460A357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Называют по рисункам и слайдам причины их возникновения, меры профилактики. Записывают в тетрадь правила гигиены зрения.</w:t>
            </w:r>
          </w:p>
          <w:p w14:paraId="10B2E4A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проводят самонабл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дения, описывают состояние зрения; называют правила здорового образа жизни и безопасного поведения; перечисляют правила личной гиги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ны. </w:t>
            </w:r>
          </w:p>
          <w:p w14:paraId="39FA0E1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приемы оказания первой помощи при повреждении глаза,</w:t>
            </w:r>
          </w:p>
          <w:p w14:paraId="48FB702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Разрабатывают памятку по оказанию первой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мощи при повреждении глаза</w:t>
            </w:r>
          </w:p>
        </w:tc>
      </w:tr>
      <w:tr w:rsidR="00547E72" w14:paraId="640A99DB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2A7FC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757C5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 слуха человека. 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и значение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30F20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2C19BC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 стро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 и значении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гана слуха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22C0F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таблице и в 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орган слуха. Рассказывают о его строении; показывают и называю части уха на таблице; </w:t>
            </w:r>
          </w:p>
          <w:p w14:paraId="14E1249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плану  и опорным предложениям о 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чении органа слуха. </w:t>
            </w:r>
          </w:p>
          <w:p w14:paraId="1C45062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в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 тетради части органа слуха, используя слова для справок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0ABFF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по таблице и в натуре орган слуха. Рассказывают о его строении; показывают и называю части уха на таблице; устанавливают взаимосвязь между строением и выполняемыми функциями. Составляют рассказ по плану о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чении органа слуха. </w:t>
            </w:r>
          </w:p>
          <w:p w14:paraId="7A735BD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Подписывают на рисунке в рабочей тетради части органа слуха, используя слова для справок</w:t>
            </w:r>
          </w:p>
          <w:p w14:paraId="369743A3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0C040175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BD580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E5D1F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органа слуха, предупрежд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нарушений  слуха. Гигиена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B5B685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27DD7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ставлений о  забол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ваниях органа слуха, предупреждение нарушений  слуха. Гигиена</w:t>
            </w:r>
          </w:p>
          <w:p w14:paraId="6C67ED3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03CEF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тетрадь, испол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зуя заранее выделенные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 опорные понятия, факторы нарушения слуха; подчеркивают предложения в тексте карточки, которые относятся к правилам гигиены слуха. Рассматривают рисунки, определяют разреша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и запрещающие знаки гиг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 слуха.</w:t>
            </w:r>
          </w:p>
          <w:p w14:paraId="2F27A2F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 руководством учителя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самонаблюдение, опис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вают особенность своего состо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ния: состояние слуха.</w:t>
            </w:r>
          </w:p>
          <w:p w14:paraId="1EA2966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 правилах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образа жизни и безопасного поведения.</w:t>
            </w:r>
          </w:p>
          <w:p w14:paraId="5E7180C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опорным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жениям правила гигиены слуха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66407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тетрадь, используя текст учебн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факторы нарушения слуха. Подчеркивают предложения, которые относятся к правилам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гиены слуха в рабочей тетради.</w:t>
            </w:r>
          </w:p>
          <w:p w14:paraId="44C2E2F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Рассматривают рисунки, определяют разреша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и запрещающие знаки гигиены слуха.</w:t>
            </w:r>
          </w:p>
          <w:p w14:paraId="038A65F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 руководством учителя проводят самонабл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дение, описывают особенность своего состояния: состояние слуха. Делают вывод о правилах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рового образа жизни и безопасного поведения.</w:t>
            </w:r>
          </w:p>
          <w:p w14:paraId="6F758F3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в тетрадь правила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гиены слуха</w:t>
            </w:r>
          </w:p>
        </w:tc>
      </w:tr>
      <w:tr w:rsidR="00547E72" w14:paraId="77781BC3" w14:textId="77777777">
        <w:trPr>
          <w:cantSplit/>
          <w:trHeight w:val="3909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B89C4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50212B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осяз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ния, обоняния, вкуса. Охрана всех органов чувств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152C2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D4B196C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ставления об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  осязания, обоняния, вкуса.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B34D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по опорным предл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жениям </w:t>
            </w:r>
          </w:p>
          <w:p w14:paraId="0FC76943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осязания, обоняния и вкуса (слизистая оболочка языка и полости носа, кожная чувств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тельность: болевая, температу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и тактильная).</w:t>
            </w:r>
          </w:p>
          <w:p w14:paraId="701DEF8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 самонаблюдения, опред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ляют, как работают органы чувств.</w:t>
            </w:r>
          </w:p>
          <w:p w14:paraId="477BE79D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где они 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жены; какую роль играют в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человека.</w:t>
            </w:r>
          </w:p>
          <w:p w14:paraId="77714162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 рисункам об охране всех органов чувств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E63427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по таблице и на рисунке органы осязания, обоняния и вкуса (слизистая оболочка языка и полости носа, кожная чувств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тельность: болевая, температурная и тактильная).</w:t>
            </w:r>
          </w:p>
          <w:p w14:paraId="706B973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показывают на примере своего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низма, где расположены органы осязания, обон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вкуса.</w:t>
            </w:r>
          </w:p>
          <w:p w14:paraId="6A949A54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 ох значении в жизни человека, проводят самонаблюдения под руководством учителя. </w:t>
            </w:r>
          </w:p>
          <w:p w14:paraId="61F16CD8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взаимосвязь органа вкуса с орг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обоняния.</w:t>
            </w:r>
          </w:p>
          <w:p w14:paraId="05E97CA1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взаимосвязи всех органов чувств и необходимости их охраны</w:t>
            </w:r>
          </w:p>
          <w:p w14:paraId="695EDE04" w14:textId="77777777" w:rsidR="00547E72" w:rsidRDefault="00547E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7E72" w14:paraId="5483F2ED" w14:textId="77777777">
        <w:trPr>
          <w:cantSplit/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CDFFA6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D56E3A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«Взаимосвязь работы органов и систем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 организма человека».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F288A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B704F00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крепление знания о строении организма человека, взаимосв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 органов, работы организма как 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целого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3638E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в группах, выполняют задания в рабочих тетрадях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5F0D09" w14:textId="77777777" w:rsidR="00547E72" w:rsidRDefault="00AC448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</w:tbl>
    <w:p w14:paraId="650B5413" w14:textId="77777777" w:rsidR="00547E72" w:rsidRDefault="00547E72"/>
    <w:p w14:paraId="7EA53EE8" w14:textId="77777777" w:rsidR="00547E72" w:rsidRDefault="00547E72"/>
    <w:p w14:paraId="0D9C6902" w14:textId="77777777" w:rsidR="00905C02" w:rsidRDefault="00905C0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sectPr w:rsidR="00905C02" w:rsidSect="00225F82">
      <w:pgSz w:w="16834" w:h="11909" w:orient="landscape"/>
      <w:pgMar w:top="1134" w:right="1418" w:bottom="1701" w:left="1418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CDACE4" w14:textId="77777777" w:rsidR="00B518C4" w:rsidRDefault="00B518C4">
      <w:pPr>
        <w:spacing w:after="0" w:line="240" w:lineRule="auto"/>
      </w:pPr>
      <w:r>
        <w:separator/>
      </w:r>
    </w:p>
  </w:endnote>
  <w:endnote w:type="continuationSeparator" w:id="0">
    <w:p w14:paraId="6203978E" w14:textId="77777777" w:rsidR="00B518C4" w:rsidRDefault="00B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82D5E" w14:textId="77777777" w:rsidR="00547E72" w:rsidRDefault="00AC44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3C00">
      <w:rPr>
        <w:noProof/>
        <w:color w:val="000000"/>
      </w:rPr>
      <w:t>4</w:t>
    </w:r>
    <w:r>
      <w:rPr>
        <w:color w:val="000000"/>
      </w:rPr>
      <w:fldChar w:fldCharType="end"/>
    </w:r>
  </w:p>
  <w:p w14:paraId="7831380D" w14:textId="77777777" w:rsidR="00547E72" w:rsidRDefault="00547E7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556E9" w14:textId="77777777" w:rsidR="00B518C4" w:rsidRDefault="00B518C4">
      <w:pPr>
        <w:spacing w:after="0" w:line="240" w:lineRule="auto"/>
      </w:pPr>
      <w:r>
        <w:separator/>
      </w:r>
    </w:p>
  </w:footnote>
  <w:footnote w:type="continuationSeparator" w:id="0">
    <w:p w14:paraId="4A651D9D" w14:textId="77777777" w:rsidR="00B518C4" w:rsidRDefault="00B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7661"/>
    <w:multiLevelType w:val="multilevel"/>
    <w:tmpl w:val="83747D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557C6C"/>
    <w:multiLevelType w:val="hybridMultilevel"/>
    <w:tmpl w:val="F29AB08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95941"/>
    <w:multiLevelType w:val="multilevel"/>
    <w:tmpl w:val="C59A27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D460BA"/>
    <w:multiLevelType w:val="hybridMultilevel"/>
    <w:tmpl w:val="5BF65B46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EA37E45"/>
    <w:multiLevelType w:val="multilevel"/>
    <w:tmpl w:val="BC22DD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1336829"/>
    <w:multiLevelType w:val="multilevel"/>
    <w:tmpl w:val="93F217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A6A4EBC"/>
    <w:multiLevelType w:val="multilevel"/>
    <w:tmpl w:val="ADB8F13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2A10931"/>
    <w:multiLevelType w:val="multilevel"/>
    <w:tmpl w:val="ACF6FEBE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50E1C31"/>
    <w:multiLevelType w:val="multilevel"/>
    <w:tmpl w:val="811440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73244D7"/>
    <w:multiLevelType w:val="multilevel"/>
    <w:tmpl w:val="3A5C3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379B7BC9"/>
    <w:multiLevelType w:val="multilevel"/>
    <w:tmpl w:val="B52CD596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95A70AF"/>
    <w:multiLevelType w:val="hybridMultilevel"/>
    <w:tmpl w:val="5476B6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C1143B"/>
    <w:multiLevelType w:val="hybridMultilevel"/>
    <w:tmpl w:val="7932F432"/>
    <w:lvl w:ilvl="0" w:tplc="DB68B17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9417CF"/>
    <w:multiLevelType w:val="multilevel"/>
    <w:tmpl w:val="4B3803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12E3A04"/>
    <w:multiLevelType w:val="multilevel"/>
    <w:tmpl w:val="B61029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2612646"/>
    <w:multiLevelType w:val="multilevel"/>
    <w:tmpl w:val="16E6BD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3D736AB"/>
    <w:multiLevelType w:val="hybridMultilevel"/>
    <w:tmpl w:val="42FAD8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8FB4E86"/>
    <w:multiLevelType w:val="multilevel"/>
    <w:tmpl w:val="57364BC4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C5A441B"/>
    <w:multiLevelType w:val="multilevel"/>
    <w:tmpl w:val="F50C55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027022D"/>
    <w:multiLevelType w:val="multilevel"/>
    <w:tmpl w:val="60F4D5E8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D7D1D02"/>
    <w:multiLevelType w:val="multilevel"/>
    <w:tmpl w:val="28AA572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6"/>
  </w:num>
  <w:num w:numId="3">
    <w:abstractNumId w:val="20"/>
  </w:num>
  <w:num w:numId="4">
    <w:abstractNumId w:val="15"/>
  </w:num>
  <w:num w:numId="5">
    <w:abstractNumId w:val="6"/>
  </w:num>
  <w:num w:numId="6">
    <w:abstractNumId w:val="9"/>
  </w:num>
  <w:num w:numId="7">
    <w:abstractNumId w:val="11"/>
  </w:num>
  <w:num w:numId="8">
    <w:abstractNumId w:val="10"/>
  </w:num>
  <w:num w:numId="9">
    <w:abstractNumId w:val="0"/>
  </w:num>
  <w:num w:numId="10">
    <w:abstractNumId w:val="18"/>
  </w:num>
  <w:num w:numId="11">
    <w:abstractNumId w:val="8"/>
  </w:num>
  <w:num w:numId="12">
    <w:abstractNumId w:val="7"/>
  </w:num>
  <w:num w:numId="13">
    <w:abstractNumId w:val="21"/>
  </w:num>
  <w:num w:numId="14">
    <w:abstractNumId w:val="2"/>
  </w:num>
  <w:num w:numId="15">
    <w:abstractNumId w:val="19"/>
  </w:num>
  <w:num w:numId="16">
    <w:abstractNumId w:val="5"/>
  </w:num>
  <w:num w:numId="17">
    <w:abstractNumId w:val="13"/>
  </w:num>
  <w:num w:numId="18">
    <w:abstractNumId w:val="17"/>
  </w:num>
  <w:num w:numId="19">
    <w:abstractNumId w:val="4"/>
  </w:num>
  <w:num w:numId="20">
    <w:abstractNumId w:val="3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72"/>
    <w:rsid w:val="00225F82"/>
    <w:rsid w:val="002B2D3C"/>
    <w:rsid w:val="00317A42"/>
    <w:rsid w:val="00344F0B"/>
    <w:rsid w:val="00373113"/>
    <w:rsid w:val="00544A2E"/>
    <w:rsid w:val="00547E72"/>
    <w:rsid w:val="005A6821"/>
    <w:rsid w:val="005F067D"/>
    <w:rsid w:val="006B7E09"/>
    <w:rsid w:val="006F4441"/>
    <w:rsid w:val="00760F9E"/>
    <w:rsid w:val="00905C02"/>
    <w:rsid w:val="009737CB"/>
    <w:rsid w:val="009C5702"/>
    <w:rsid w:val="00A00078"/>
    <w:rsid w:val="00A25D29"/>
    <w:rsid w:val="00AC448D"/>
    <w:rsid w:val="00B518C4"/>
    <w:rsid w:val="00BD25F1"/>
    <w:rsid w:val="00C01BBE"/>
    <w:rsid w:val="00E84392"/>
    <w:rsid w:val="00FC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08E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28"/>
  </w:style>
  <w:style w:type="paragraph" w:styleId="1">
    <w:name w:val="heading 1"/>
    <w:basedOn w:val="a"/>
    <w:next w:val="a"/>
    <w:link w:val="10"/>
    <w:uiPriority w:val="9"/>
    <w:qFormat/>
    <w:rsid w:val="00E00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link w:val="a5"/>
    <w:qFormat/>
    <w:rsid w:val="00AF3C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AF3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0B5712"/>
    <w:pPr>
      <w:ind w:left="720"/>
      <w:contextualSpacing/>
    </w:pPr>
  </w:style>
  <w:style w:type="character" w:customStyle="1" w:styleId="a5">
    <w:name w:val="Без интервала Знак"/>
    <w:link w:val="a4"/>
    <w:locked/>
    <w:rsid w:val="006035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E0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0C05"/>
  </w:style>
  <w:style w:type="paragraph" w:styleId="ab">
    <w:name w:val="footer"/>
    <w:basedOn w:val="a"/>
    <w:link w:val="ac"/>
    <w:uiPriority w:val="99"/>
    <w:unhideWhenUsed/>
    <w:rsid w:val="00E0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0C05"/>
  </w:style>
  <w:style w:type="character" w:customStyle="1" w:styleId="10">
    <w:name w:val="Заголовок 1 Знак"/>
    <w:basedOn w:val="a0"/>
    <w:link w:val="1"/>
    <w:uiPriority w:val="9"/>
    <w:rsid w:val="00E00C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E00C0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C5702"/>
    <w:pPr>
      <w:tabs>
        <w:tab w:val="left" w:pos="426"/>
        <w:tab w:val="right" w:leader="dot" w:pos="9063"/>
      </w:tabs>
      <w:spacing w:after="100" w:line="276" w:lineRule="auto"/>
      <w:jc w:val="both"/>
    </w:pPr>
  </w:style>
  <w:style w:type="character" w:styleId="ae">
    <w:name w:val="Hyperlink"/>
    <w:basedOn w:val="a0"/>
    <w:uiPriority w:val="99"/>
    <w:unhideWhenUsed/>
    <w:rsid w:val="00E00C05"/>
    <w:rPr>
      <w:color w:val="0563C1" w:themeColor="hyperlink"/>
      <w:u w:val="singl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paragraph" w:styleId="20">
    <w:name w:val="toc 2"/>
    <w:basedOn w:val="a"/>
    <w:next w:val="a"/>
    <w:autoRedefine/>
    <w:uiPriority w:val="39"/>
    <w:unhideWhenUsed/>
    <w:rsid w:val="009C5702"/>
    <w:pPr>
      <w:spacing w:after="100"/>
      <w:ind w:left="220"/>
    </w:pPr>
  </w:style>
  <w:style w:type="paragraph" w:styleId="af7">
    <w:name w:val="Body Text"/>
    <w:basedOn w:val="a"/>
    <w:link w:val="af8"/>
    <w:unhideWhenUsed/>
    <w:qFormat/>
    <w:rsid w:val="00225F82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8">
    <w:name w:val="Основной текст Знак"/>
    <w:basedOn w:val="a0"/>
    <w:link w:val="af7"/>
    <w:rsid w:val="00225F82"/>
    <w:rPr>
      <w:rFonts w:cs="Times New Roman"/>
      <w:sz w:val="20"/>
      <w:szCs w:val="20"/>
    </w:rPr>
  </w:style>
  <w:style w:type="character" w:customStyle="1" w:styleId="a8">
    <w:name w:val="Абзац списка Знак"/>
    <w:link w:val="a7"/>
    <w:uiPriority w:val="34"/>
    <w:locked/>
    <w:rsid w:val="00225F82"/>
  </w:style>
  <w:style w:type="paragraph" w:styleId="HTML">
    <w:name w:val="HTML Preformatted"/>
    <w:basedOn w:val="a"/>
    <w:link w:val="HTML0"/>
    <w:uiPriority w:val="99"/>
    <w:unhideWhenUsed/>
    <w:rsid w:val="00225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25F82"/>
    <w:rPr>
      <w:rFonts w:ascii="Courier New" w:eastAsia="Times New Roman" w:hAnsi="Courier New" w:cs="Courier New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A2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25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28"/>
  </w:style>
  <w:style w:type="paragraph" w:styleId="1">
    <w:name w:val="heading 1"/>
    <w:basedOn w:val="a"/>
    <w:next w:val="a"/>
    <w:link w:val="10"/>
    <w:uiPriority w:val="9"/>
    <w:qFormat/>
    <w:rsid w:val="00E00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link w:val="a5"/>
    <w:qFormat/>
    <w:rsid w:val="00AF3C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AF3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0B5712"/>
    <w:pPr>
      <w:ind w:left="720"/>
      <w:contextualSpacing/>
    </w:pPr>
  </w:style>
  <w:style w:type="character" w:customStyle="1" w:styleId="a5">
    <w:name w:val="Без интервала Знак"/>
    <w:link w:val="a4"/>
    <w:locked/>
    <w:rsid w:val="006035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E0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0C05"/>
  </w:style>
  <w:style w:type="paragraph" w:styleId="ab">
    <w:name w:val="footer"/>
    <w:basedOn w:val="a"/>
    <w:link w:val="ac"/>
    <w:uiPriority w:val="99"/>
    <w:unhideWhenUsed/>
    <w:rsid w:val="00E0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0C05"/>
  </w:style>
  <w:style w:type="character" w:customStyle="1" w:styleId="10">
    <w:name w:val="Заголовок 1 Знак"/>
    <w:basedOn w:val="a0"/>
    <w:link w:val="1"/>
    <w:uiPriority w:val="9"/>
    <w:rsid w:val="00E00C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E00C0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C5702"/>
    <w:pPr>
      <w:tabs>
        <w:tab w:val="left" w:pos="426"/>
        <w:tab w:val="right" w:leader="dot" w:pos="9063"/>
      </w:tabs>
      <w:spacing w:after="100" w:line="276" w:lineRule="auto"/>
      <w:jc w:val="both"/>
    </w:pPr>
  </w:style>
  <w:style w:type="character" w:styleId="ae">
    <w:name w:val="Hyperlink"/>
    <w:basedOn w:val="a0"/>
    <w:uiPriority w:val="99"/>
    <w:unhideWhenUsed/>
    <w:rsid w:val="00E00C05"/>
    <w:rPr>
      <w:color w:val="0563C1" w:themeColor="hyperlink"/>
      <w:u w:val="singl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paragraph" w:styleId="20">
    <w:name w:val="toc 2"/>
    <w:basedOn w:val="a"/>
    <w:next w:val="a"/>
    <w:autoRedefine/>
    <w:uiPriority w:val="39"/>
    <w:unhideWhenUsed/>
    <w:rsid w:val="009C5702"/>
    <w:pPr>
      <w:spacing w:after="100"/>
      <w:ind w:left="220"/>
    </w:pPr>
  </w:style>
  <w:style w:type="paragraph" w:styleId="af7">
    <w:name w:val="Body Text"/>
    <w:basedOn w:val="a"/>
    <w:link w:val="af8"/>
    <w:unhideWhenUsed/>
    <w:qFormat/>
    <w:rsid w:val="00225F82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8">
    <w:name w:val="Основной текст Знак"/>
    <w:basedOn w:val="a0"/>
    <w:link w:val="af7"/>
    <w:rsid w:val="00225F82"/>
    <w:rPr>
      <w:rFonts w:cs="Times New Roman"/>
      <w:sz w:val="20"/>
      <w:szCs w:val="20"/>
    </w:rPr>
  </w:style>
  <w:style w:type="character" w:customStyle="1" w:styleId="a8">
    <w:name w:val="Абзац списка Знак"/>
    <w:link w:val="a7"/>
    <w:uiPriority w:val="34"/>
    <w:locked/>
    <w:rsid w:val="00225F82"/>
  </w:style>
  <w:style w:type="paragraph" w:styleId="HTML">
    <w:name w:val="HTML Preformatted"/>
    <w:basedOn w:val="a"/>
    <w:link w:val="HTML0"/>
    <w:uiPriority w:val="99"/>
    <w:unhideWhenUsed/>
    <w:rsid w:val="00225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25F82"/>
    <w:rPr>
      <w:rFonts w:ascii="Courier New" w:eastAsia="Times New Roman" w:hAnsi="Courier New" w:cs="Courier New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A2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25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7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otNen9SyqD56IA3/5b+iBPDNbA==">AMUW2mV+K+ab8TtxKdcZOqYhIdAuaKjq3mi+LP9Q5KiYEOlIbpEBtiwRf65uZpXUnNDJnNuwt3ujxcKKGrX/azHodsadNOtJ8l01NkYYFgm4Nvj0Twj+PI+z2ZZsksscOd3UbJraKXTHqhAnV8fNGP/R9VKoDoNWrSeiBDqzWQbHijmnjqj8nRUkLwiNhcxJGXl6AOVp/xE/V83b2+x6iwWzBk0txXst0g==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12010</Words>
  <Characters>68463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Mono</cp:lastModifiedBy>
  <cp:revision>2</cp:revision>
  <cp:lastPrinted>2025-09-02T04:27:00Z</cp:lastPrinted>
  <dcterms:created xsi:type="dcterms:W3CDTF">2025-09-02T07:45:00Z</dcterms:created>
  <dcterms:modified xsi:type="dcterms:W3CDTF">2025-09-02T07:45:00Z</dcterms:modified>
</cp:coreProperties>
</file>