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3C7" w:rsidRDefault="00660091" w:rsidP="00B20CF2">
      <w:pPr>
        <w:pStyle w:val="a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9949C8D" wp14:editId="5546BE97">
                <wp:simplePos x="0" y="0"/>
                <wp:positionH relativeFrom="page">
                  <wp:posOffset>1113790</wp:posOffset>
                </wp:positionH>
                <wp:positionV relativeFrom="page">
                  <wp:posOffset>2739390</wp:posOffset>
                </wp:positionV>
                <wp:extent cx="1278255" cy="274320"/>
                <wp:effectExtent l="0" t="0" r="17145" b="11430"/>
                <wp:wrapNone/>
                <wp:docPr id="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856672" w:rsidRDefault="00311DAC" w:rsidP="00856672">
                            <w:pPr>
                              <w:pStyle w:val="a7"/>
                              <w:jc w:val="left"/>
                              <w:rPr>
                                <w:b/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87.7pt;margin-top:215.7pt;width:100.65pt;height:21.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bN7rwIAAKoFAAAOAAAAZHJzL2Uyb0RvYy54bWysVNuOmzAQfa/Uf7D8znIJJICWVLshVJW2&#10;F2m3H+CACVbBprYT2Fb9945NSPbyUrXlwRrs8ZnLOZ7rd2PXoiOVigmeYf/Kw4jyUlSM7zP89aFw&#10;YoyUJrwireA0w49U4Xfrt2+uhz6lgWhEW1GJAISrdOgz3Gjdp66ryoZ2RF2JnnI4rIXsiIZfuXcr&#10;SQZA71o38LylOwhZ9VKUVCnYzadDvLb4dU1L/bmuFdWozTDkpu0q7bozq7u+Julekr5h5SkN8hdZ&#10;dIRxCHqGyokm6CDZK6iOlVIoUeurUnSuqGtWUlsDVON7L6q5b0hPbS3QHNWf26T+H2z56fhFIlZl&#10;eIERJx1Q9EBHjW7FiKKFac/QqxS87nvw0yPsA822VNXfifKbQlxsGsL39EZKMTSUVJCeb266T65O&#10;OMqA7IaPooI45KCFBRpr2ZneQTcQoANNj2dqTC6lCRms4iCKMCrhLFiFi8By55J0vt1Lpd9T0SFj&#10;ZFgC9RadHO+UNtmQdHYxwbgoWNta+lv+bAMcpx2IDVfNmcnCsvkz8ZJtvI1DJwyWWyf08ty5KTah&#10;syz8VZQv8s0m93+ZuH6YNqyqKDdhZmX54Z8xd9L4pImztpRoWWXgTEpK7nebVqIjAWUX9rM9h5OL&#10;m/s8DdsEqOVFSX4QerdB4hTLeOWERRg5ycqLHc9PbpOlFyZhXjwv6Y5x+u8loSHDSRREk5guSb+o&#10;zbPf69pI2jENs6NlXYbjsxNJjQS3vLLUasLayX7SCpP+pRVA90y0FazR6KRWPe5GQDEq3onqEaQr&#10;BSgL9AkDD4xGyB8YDTA8Mqy+H4ikGLUfOMjfTJrZkLOxmw3CS7iaYY3RZG70NJEOvWT7BpCnB8bF&#10;DTyRmln1XrI4PSwYCLaI0/AyE+fpv/W6jNj1bwAAAP//AwBQSwMEFAAGAAgAAAAhADyj4ubgAAAA&#10;CwEAAA8AAABkcnMvZG93bnJldi54bWxMj0FPg0AQhe8m/ofNmHizSy2CIkvTGD2ZGCkePC7sFEjZ&#10;WWS3Lf77Tk96mzfz8uZ7+Xq2gzji5HtHCpaLCARS40xPrYKv6u3uEYQPmoweHKGCX/SwLq6vcp0Z&#10;d6ISj9vQCg4hn2kFXQhjJqVvOrTaL9yIxLedm6wOLKdWmkmfONwO8j6KEml1T/yh0yO+dNjstwer&#10;YPNN5Wv/81F/lruyr6qniN6TvVK3N/PmGUTAOfyZ4YLP6FAwU+0OZLwYWKcPMVsVxKslD+xYpUkK&#10;ouZNGicgi1z+71CcAQAA//8DAFBLAQItABQABgAIAAAAIQC2gziS/gAAAOEBAAATAAAAAAAAAAAA&#10;AAAAAAAAAABbQ29udGVudF9UeXBlc10ueG1sUEsBAi0AFAAGAAgAAAAhADj9If/WAAAAlAEAAAsA&#10;AAAAAAAAAAAAAAAALwEAAF9yZWxzLy5yZWxzUEsBAi0AFAAGAAgAAAAhAE3ts3uvAgAAqgUAAA4A&#10;AAAAAAAAAAAAAAAALgIAAGRycy9lMm9Eb2MueG1sUEsBAi0AFAAGAAgAAAAhADyj4ubgAAAACwEA&#10;AA8AAAAAAAAAAAAAAAAACQUAAGRycy9kb3ducmV2LnhtbFBLBQYAAAAABAAEAPMAAAAWBgAAAAA=&#10;" filled="f" stroked="f">
                <v:textbox inset="0,0,0,0">
                  <w:txbxContent>
                    <w:p w:rsidR="00311DAC" w:rsidRPr="00856672" w:rsidRDefault="00311DAC" w:rsidP="00856672">
                      <w:pPr>
                        <w:pStyle w:val="a7"/>
                        <w:jc w:val="left"/>
                        <w:rPr>
                          <w:b/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237E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F0E62" wp14:editId="6947910D">
                <wp:simplePos x="0" y="0"/>
                <wp:positionH relativeFrom="column">
                  <wp:posOffset>-72390</wp:posOffset>
                </wp:positionH>
                <wp:positionV relativeFrom="paragraph">
                  <wp:posOffset>2733675</wp:posOffset>
                </wp:positionV>
                <wp:extent cx="3409950" cy="2390775"/>
                <wp:effectExtent l="0" t="0" r="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950" cy="2390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60091" w:rsidRDefault="00B435CE" w:rsidP="00660091">
                            <w:pPr>
                              <w:spacing w:line="240" w:lineRule="exact"/>
                              <w:rPr>
                                <w:b/>
                                <w:bCs/>
                                <w:lang w:bidi="ru-RU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ru-RU"/>
                              </w:rPr>
                              <w:t>О внесении изменений в</w:t>
                            </w:r>
                            <w:r w:rsidR="002203C7" w:rsidRPr="002203C7">
                              <w:rPr>
                                <w:b/>
                                <w:bCs/>
                                <w:lang w:bidi="ru-RU"/>
                              </w:rPr>
                              <w:t xml:space="preserve"> </w:t>
                            </w:r>
                            <w:r w:rsidR="00607089">
                              <w:rPr>
                                <w:b/>
                                <w:bCs/>
                                <w:lang w:bidi="ru-RU"/>
                              </w:rPr>
                              <w:t xml:space="preserve">приложение </w:t>
                            </w:r>
                          </w:p>
                          <w:p w:rsidR="001B674B" w:rsidRPr="00D84778" w:rsidRDefault="00607089" w:rsidP="00660091">
                            <w:pPr>
                              <w:spacing w:line="240" w:lineRule="exact"/>
                              <w:rPr>
                                <w:b/>
                                <w:bCs/>
                                <w:lang w:bidi="ru-RU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lang w:bidi="ru-RU"/>
                              </w:rPr>
                              <w:t xml:space="preserve">1 </w:t>
                            </w:r>
                            <w:r w:rsidR="00F21800">
                              <w:rPr>
                                <w:b/>
                                <w:bCs/>
                                <w:lang w:bidi="ru-RU"/>
                              </w:rPr>
                              <w:t xml:space="preserve">к </w:t>
                            </w:r>
                            <w:r w:rsidR="002203C7" w:rsidRPr="002203C7">
                              <w:rPr>
                                <w:b/>
                                <w:bCs/>
                                <w:lang w:bidi="ru-RU"/>
                              </w:rPr>
                              <w:t>Порядк</w:t>
                            </w:r>
                            <w:r w:rsidR="00F21800">
                              <w:rPr>
                                <w:b/>
                                <w:bCs/>
                                <w:lang w:bidi="ru-RU"/>
                              </w:rPr>
                              <w:t>у</w:t>
                            </w:r>
                            <w:r w:rsidR="002203C7" w:rsidRPr="002203C7">
                              <w:rPr>
                                <w:b/>
                                <w:bCs/>
                                <w:lang w:bidi="ru-RU"/>
                              </w:rPr>
                              <w:t xml:space="preserve"> </w:t>
                            </w:r>
                            <w:r w:rsidR="00D84778">
                              <w:rPr>
                                <w:b/>
                                <w:bCs/>
                                <w:lang w:bidi="ru-RU"/>
                              </w:rPr>
                              <w:t xml:space="preserve">предоставления </w:t>
                            </w:r>
                            <w:r w:rsidR="002203C7" w:rsidRPr="002203C7">
                              <w:rPr>
                                <w:b/>
                                <w:bCs/>
                                <w:lang w:bidi="ru-RU"/>
                              </w:rPr>
                              <w:t xml:space="preserve">бесплатного двухразового питания </w:t>
                            </w:r>
                            <w:r w:rsidR="00937B0B">
                              <w:rPr>
                                <w:b/>
                                <w:bCs/>
                                <w:lang w:bidi="ru-RU"/>
                              </w:rPr>
                              <w:t>об</w:t>
                            </w:r>
                            <w:r w:rsidR="002203C7" w:rsidRPr="002203C7">
                              <w:rPr>
                                <w:b/>
                                <w:bCs/>
                                <w:lang w:bidi="ru-RU"/>
                              </w:rPr>
                              <w:t>уча</w:t>
                            </w:r>
                            <w:r w:rsidR="00937B0B">
                              <w:rPr>
                                <w:b/>
                                <w:bCs/>
                                <w:lang w:bidi="ru-RU"/>
                              </w:rPr>
                              <w:t>ю</w:t>
                            </w:r>
                            <w:r w:rsidR="002203C7" w:rsidRPr="002203C7">
                              <w:rPr>
                                <w:b/>
                                <w:bCs/>
                                <w:lang w:bidi="ru-RU"/>
                              </w:rPr>
                              <w:t>щимся с ограниченными возможностями здоров</w:t>
                            </w:r>
                            <w:r w:rsidR="00A75CDA">
                              <w:rPr>
                                <w:b/>
                                <w:bCs/>
                                <w:lang w:bidi="ru-RU"/>
                              </w:rPr>
                              <w:t>ья, обуча</w:t>
                            </w:r>
                            <w:r w:rsidR="00393FC2">
                              <w:rPr>
                                <w:b/>
                                <w:bCs/>
                                <w:lang w:bidi="ru-RU"/>
                              </w:rPr>
                              <w:t xml:space="preserve">ющимся в муниципальных, частных </w:t>
                            </w:r>
                            <w:r w:rsidR="002203C7" w:rsidRPr="002203C7">
                              <w:rPr>
                                <w:b/>
                                <w:bCs/>
                                <w:lang w:bidi="ru-RU"/>
                              </w:rPr>
                              <w:t xml:space="preserve">образовательных </w:t>
                            </w:r>
                            <w:r w:rsidR="00223334">
                              <w:rPr>
                                <w:b/>
                                <w:bCs/>
                                <w:lang w:bidi="ru-RU"/>
                              </w:rPr>
                              <w:t>организация</w:t>
                            </w:r>
                            <w:r w:rsidR="002203C7" w:rsidRPr="002203C7">
                              <w:rPr>
                                <w:b/>
                                <w:bCs/>
                                <w:lang w:bidi="ru-RU"/>
                              </w:rPr>
                              <w:t>х Кудымкарского муниципального округа Пермского края</w:t>
                            </w:r>
                            <w:r w:rsidR="00B435CE">
                              <w:rPr>
                                <w:b/>
                                <w:bCs/>
                                <w:lang w:bidi="ru-RU"/>
                              </w:rPr>
                              <w:t>, утвержден</w:t>
                            </w:r>
                            <w:r w:rsidR="00543080">
                              <w:rPr>
                                <w:b/>
                                <w:bCs/>
                                <w:lang w:bidi="ru-RU"/>
                              </w:rPr>
                              <w:t>н</w:t>
                            </w:r>
                            <w:r w:rsidR="00F21800">
                              <w:rPr>
                                <w:b/>
                                <w:bCs/>
                                <w:lang w:bidi="ru-RU"/>
                              </w:rPr>
                              <w:t>ому</w:t>
                            </w:r>
                            <w:r w:rsidR="00B435CE">
                              <w:rPr>
                                <w:b/>
                                <w:bCs/>
                                <w:lang w:bidi="ru-RU"/>
                              </w:rPr>
                              <w:t xml:space="preserve"> постановлением администрации Кудымкарского муниципального округа Пермского края от </w:t>
                            </w:r>
                            <w:r w:rsidR="00543080">
                              <w:rPr>
                                <w:b/>
                                <w:bCs/>
                                <w:lang w:bidi="ru-RU"/>
                              </w:rPr>
                              <w:t>09.02.2023 № 01-04-363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margin-left:-5.7pt;margin-top:215.25pt;width:268.5pt;height:18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vBuhQIAAMMEAAAOAAAAZHJzL2Uyb0RvYy54bWysVM1u2zAMvg/YOwi6r3bSZF2MOkXQosOA&#10;oA3QDj0zshwbkyVNUmJ3pwG7Dtgj7CF2GfbTZ3DeaJTstFm307CLQIn0R/LjRx+fNJUgG25sqWRK&#10;BwcxJVwylZVyldLX1+fPXlBiHcgMhJI8pbfc0pPp0yfHtU74UBVKZNwQBJE2qXVKC+d0EkWWFbwC&#10;e6A0l+jMlanA4dWsosxAjeiViIZx/Dyqlcm0UYxbi69nnZNOA36ec+Yu89xyR0RKsTYXThPOpT+j&#10;6TEkKwO6KFlfBvxDFRWUEpPeQ52BA7I25R9QVcmMsip3B0xVkcrzkvHQA3YziB91c1WA5qEXJMfq&#10;e5rs/4NlF5uFIWWW0jElEiocUft5+377qf3R3m0/tF/au/b79mP7s/3afiNjz1etbYKfXemF8R1b&#10;PVfsjUVH9JvHX2wf0+Sm8rHYL2kC+bf35PPGEYaPh6N4MhnjjBj6hoeT+OgopIsg2X2ujXUvuaqI&#10;N1JqcLqBdNjMrfMFQLIL8dmkOi+FCBMWktSIOh7FPgGg0HIBDs1KY+tWrigBsUIFM2cC5N63HvIM&#10;bEE2gCKySpSZpwGTCenT8CCzvoKHrr3lmmUTyB3siFuq7BYJN6pTotXsvET8OVi3AIPSw/pwndwl&#10;HrlQWLTqLUoKZd797d3HoyLQS0mNUsYi367BcErEK4lamQxGI6/9cBmNj4Z4Mfue5b5HrqtThY0O&#10;cHE1C6aPd2Jn5kZVN7h1M58VXSAZ5k4p0tmZp65bMNxaxmezEIRq1+Dm8kozD+1587xeNzdgdD9P&#10;h1K4UDvRQ/JorF1sN9jZ2qm8DDP3PHes9grETQnT6bfar+L+PUQ9/HumvwAAAP//AwBQSwMEFAAG&#10;AAgAAAAhAJBzY9fjAAAACwEAAA8AAABkcnMvZG93bnJldi54bWxMj0FLw0AQhe+C/2EZwVu7mzap&#10;NWZSVKggHqxVEG/T7DQJze6G7LaN/971pMfhfbz3TbEaTSdOPPjWWYRkqkCwrZxubY3w8b6eLEH4&#10;QFZT5ywjfLOHVXl5UVCu3dm+8WkbahFLrM8JoQmhz6X0VcOG/NT1bGO2d4OhEM+hlnqgcyw3nZwp&#10;tZCGWhsXGur5seHqsD0ahNfN7UOWfj49r8m9zHnfqI3/OiBeX433dyACj+EPhl/9qA5ldNq5o9Ve&#10;dAiTJEkjipDOVQYiEtksW4DYISzVjQJZFvL/D+UPAAAA//8DAFBLAQItABQABgAIAAAAIQC2gziS&#10;/gAAAOEBAAATAAAAAAAAAAAAAAAAAAAAAABbQ29udGVudF9UeXBlc10ueG1sUEsBAi0AFAAGAAgA&#10;AAAhADj9If/WAAAAlAEAAAsAAAAAAAAAAAAAAAAALwEAAF9yZWxzLy5yZWxzUEsBAi0AFAAGAAgA&#10;AAAhAE8y8G6FAgAAwwQAAA4AAAAAAAAAAAAAAAAALgIAAGRycy9lMm9Eb2MueG1sUEsBAi0AFAAG&#10;AAgAAAAhAJBzY9fjAAAACwEAAA8AAAAAAAAAAAAAAAAA3wQAAGRycy9kb3ducmV2LnhtbFBLBQYA&#10;AAAABAAEAPMAAADvBQAAAAA=&#10;" filled="f" stroked="f" strokeweight="2pt">
                <v:path arrowok="t"/>
                <v:textbox>
                  <w:txbxContent>
                    <w:p w:rsidR="00660091" w:rsidRDefault="00B435CE" w:rsidP="00660091">
                      <w:pPr>
                        <w:spacing w:line="240" w:lineRule="exact"/>
                        <w:rPr>
                          <w:b/>
                          <w:bCs/>
                          <w:lang w:bidi="ru-RU"/>
                        </w:rPr>
                      </w:pPr>
                      <w:r>
                        <w:rPr>
                          <w:b/>
                          <w:bCs/>
                          <w:lang w:bidi="ru-RU"/>
                        </w:rPr>
                        <w:t>О внесении изменений в</w:t>
                      </w:r>
                      <w:r w:rsidR="002203C7" w:rsidRPr="002203C7">
                        <w:rPr>
                          <w:b/>
                          <w:bCs/>
                          <w:lang w:bidi="ru-RU"/>
                        </w:rPr>
                        <w:t xml:space="preserve"> </w:t>
                      </w:r>
                      <w:r w:rsidR="00607089">
                        <w:rPr>
                          <w:b/>
                          <w:bCs/>
                          <w:lang w:bidi="ru-RU"/>
                        </w:rPr>
                        <w:t xml:space="preserve">приложение </w:t>
                      </w:r>
                    </w:p>
                    <w:p w:rsidR="001B674B" w:rsidRPr="00D84778" w:rsidRDefault="00607089" w:rsidP="00660091">
                      <w:pPr>
                        <w:spacing w:line="240" w:lineRule="exact"/>
                        <w:rPr>
                          <w:b/>
                          <w:bCs/>
                          <w:lang w:bidi="ru-RU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lang w:bidi="ru-RU"/>
                        </w:rPr>
                        <w:t xml:space="preserve">1 </w:t>
                      </w:r>
                      <w:r w:rsidR="00F21800">
                        <w:rPr>
                          <w:b/>
                          <w:bCs/>
                          <w:lang w:bidi="ru-RU"/>
                        </w:rPr>
                        <w:t xml:space="preserve">к </w:t>
                      </w:r>
                      <w:r w:rsidR="002203C7" w:rsidRPr="002203C7">
                        <w:rPr>
                          <w:b/>
                          <w:bCs/>
                          <w:lang w:bidi="ru-RU"/>
                        </w:rPr>
                        <w:t>Порядк</w:t>
                      </w:r>
                      <w:r w:rsidR="00F21800">
                        <w:rPr>
                          <w:b/>
                          <w:bCs/>
                          <w:lang w:bidi="ru-RU"/>
                        </w:rPr>
                        <w:t>у</w:t>
                      </w:r>
                      <w:r w:rsidR="002203C7" w:rsidRPr="002203C7">
                        <w:rPr>
                          <w:b/>
                          <w:bCs/>
                          <w:lang w:bidi="ru-RU"/>
                        </w:rPr>
                        <w:t xml:space="preserve"> </w:t>
                      </w:r>
                      <w:r w:rsidR="00D84778">
                        <w:rPr>
                          <w:b/>
                          <w:bCs/>
                          <w:lang w:bidi="ru-RU"/>
                        </w:rPr>
                        <w:t xml:space="preserve">предоставления </w:t>
                      </w:r>
                      <w:r w:rsidR="002203C7" w:rsidRPr="002203C7">
                        <w:rPr>
                          <w:b/>
                          <w:bCs/>
                          <w:lang w:bidi="ru-RU"/>
                        </w:rPr>
                        <w:t xml:space="preserve">бесплатного двухразового питания </w:t>
                      </w:r>
                      <w:r w:rsidR="00937B0B">
                        <w:rPr>
                          <w:b/>
                          <w:bCs/>
                          <w:lang w:bidi="ru-RU"/>
                        </w:rPr>
                        <w:t>об</w:t>
                      </w:r>
                      <w:r w:rsidR="002203C7" w:rsidRPr="002203C7">
                        <w:rPr>
                          <w:b/>
                          <w:bCs/>
                          <w:lang w:bidi="ru-RU"/>
                        </w:rPr>
                        <w:t>уча</w:t>
                      </w:r>
                      <w:r w:rsidR="00937B0B">
                        <w:rPr>
                          <w:b/>
                          <w:bCs/>
                          <w:lang w:bidi="ru-RU"/>
                        </w:rPr>
                        <w:t>ю</w:t>
                      </w:r>
                      <w:r w:rsidR="002203C7" w:rsidRPr="002203C7">
                        <w:rPr>
                          <w:b/>
                          <w:bCs/>
                          <w:lang w:bidi="ru-RU"/>
                        </w:rPr>
                        <w:t>щимся с ограниченными возможностями здоров</w:t>
                      </w:r>
                      <w:r w:rsidR="00A75CDA">
                        <w:rPr>
                          <w:b/>
                          <w:bCs/>
                          <w:lang w:bidi="ru-RU"/>
                        </w:rPr>
                        <w:t>ья, обуча</w:t>
                      </w:r>
                      <w:r w:rsidR="00393FC2">
                        <w:rPr>
                          <w:b/>
                          <w:bCs/>
                          <w:lang w:bidi="ru-RU"/>
                        </w:rPr>
                        <w:t xml:space="preserve">ющимся в муниципальных, частных </w:t>
                      </w:r>
                      <w:r w:rsidR="002203C7" w:rsidRPr="002203C7">
                        <w:rPr>
                          <w:b/>
                          <w:bCs/>
                          <w:lang w:bidi="ru-RU"/>
                        </w:rPr>
                        <w:t xml:space="preserve">образовательных </w:t>
                      </w:r>
                      <w:r w:rsidR="00223334">
                        <w:rPr>
                          <w:b/>
                          <w:bCs/>
                          <w:lang w:bidi="ru-RU"/>
                        </w:rPr>
                        <w:t>организация</w:t>
                      </w:r>
                      <w:r w:rsidR="002203C7" w:rsidRPr="002203C7">
                        <w:rPr>
                          <w:b/>
                          <w:bCs/>
                          <w:lang w:bidi="ru-RU"/>
                        </w:rPr>
                        <w:t>х Кудымкарского муниципального округа Пермского края</w:t>
                      </w:r>
                      <w:r w:rsidR="00B435CE">
                        <w:rPr>
                          <w:b/>
                          <w:bCs/>
                          <w:lang w:bidi="ru-RU"/>
                        </w:rPr>
                        <w:t>, утвержден</w:t>
                      </w:r>
                      <w:r w:rsidR="00543080">
                        <w:rPr>
                          <w:b/>
                          <w:bCs/>
                          <w:lang w:bidi="ru-RU"/>
                        </w:rPr>
                        <w:t>н</w:t>
                      </w:r>
                      <w:r w:rsidR="00F21800">
                        <w:rPr>
                          <w:b/>
                          <w:bCs/>
                          <w:lang w:bidi="ru-RU"/>
                        </w:rPr>
                        <w:t>ому</w:t>
                      </w:r>
                      <w:r w:rsidR="00B435CE">
                        <w:rPr>
                          <w:b/>
                          <w:bCs/>
                          <w:lang w:bidi="ru-RU"/>
                        </w:rPr>
                        <w:t xml:space="preserve"> постановлением администрации Кудымкарского муниципального округа Пермского края от </w:t>
                      </w:r>
                      <w:r w:rsidR="00543080">
                        <w:rPr>
                          <w:b/>
                          <w:bCs/>
                          <w:lang w:bidi="ru-RU"/>
                        </w:rPr>
                        <w:t>09.02.2023 № 01-04-363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3237E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5873750</wp:posOffset>
                </wp:positionH>
                <wp:positionV relativeFrom="page">
                  <wp:posOffset>2689860</wp:posOffset>
                </wp:positionV>
                <wp:extent cx="1278255" cy="274320"/>
                <wp:effectExtent l="0" t="0" r="17145" b="11430"/>
                <wp:wrapNone/>
                <wp:docPr id="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856672" w:rsidRDefault="00311DAC" w:rsidP="00856672">
                            <w:pPr>
                              <w:pStyle w:val="a7"/>
                              <w:jc w:val="left"/>
                              <w:rPr>
                                <w:b/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4" o:spid="_x0000_s1028" type="#_x0000_t202" style="position:absolute;margin-left:462.5pt;margin-top:211.8pt;width:100.65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dMpsgIAALEFAAAOAAAAZHJzL2Uyb0RvYy54bWysVNuOmzAQfa/Uf7D8znJZSAAtWe2GUFXa&#10;XqTdfoADJlgFm9pOYLvqv3dsQrKXl6otD9Zgz5y5nZmr67Fr0YFKxQTPsH/hYUR5KSrGdxn+9lA4&#10;MUZKE16RVnCa4Ueq8PXq/buroU9pIBrRVlQiAOEqHfoMN1r3qeuqsqEdUReipxweayE7ouFX7txK&#10;kgHQu9YNPG/hDkJWvRQlVQpu8+kRryx+XdNSf6lrRTVqMwyxaXtKe27N6a6uSLqTpG9YeQyD/EUU&#10;HWEcnJ6gcqIJ2kv2BqpjpRRK1PqiFJ0r6pqV1OYA2fjeq2zuG9JTmwsUR/WnMqn/B1t+PnyViFXQ&#10;O4w46aBFD3TU6FaMKApNeYZepaB134OeHuHeqJpUVX8nyu8KcbFuCN/RGynF0FBSQXi+sXSfmU44&#10;yoBsh0+iAj9kr4UFGmvZGUCoBgJ0aNPjqTUmltK4DJZxEEUYlfAWLMPLwPbOJels3UulP1DRISNk&#10;WELrLTo53CltoiHprGKccVGwtrXtb/mLC1CcbsA3mJo3E4Xt5lPiJZt4E4dOGCw2TujluXNTrENn&#10;UfjLKL/M1+vc/2X8+mHasKqi3LiZmeWHf9a5I8cnTpy4pUTLKgNnQlJyt123Eh0IMLuwn605vJzV&#10;3Jdh2CJALq9S8oPQuw0Sp1jESycswshJll7seH5ymyy8MAnz4mVKd4zTf08JDRlOoiCayHQO+lVu&#10;nv3e5kbSjmnYHS3rMhyflEhqKLjhlW2tJqyd5GelMOGfSwHtnhttCWs4OrFVj9vRjkYwz8FWVI/A&#10;YCmAYEBT2HsgNEL+xGiAHZJh9WNPJMWo/chhCszCmQU5C9tZILwE0wxrjCZxrafFtO8l2zWAPM0Z&#10;FzcwKTWzJDYjNUVxnC/YCzaX4w4zi+f5v9U6b9rVbwAAAP//AwBQSwMEFAAGAAgAAAAhAHeCuaHh&#10;AAAADAEAAA8AAABkcnMvZG93bnJldi54bWxMj8FOwzAQRO9I/QdrK3GjTlOw2hCnqhCckBBpOHB0&#10;4m1iNV6H2G3D3+OeynF2RrNv8u1ke3bG0RtHEpaLBBhS47ShVsJX9fawBuaDIq16RyjhFz1si9ld&#10;rjLtLlTieR9aFkvIZ0pCF8KQce6bDq3yCzcgRe/gRqtClGPL9agusdz2PE0Swa0yFD90asCXDpvj&#10;/mQl7L6pfDU/H/VneShNVW0SehdHKe/n0+4ZWMAp3MJwxY/oUESm2p1Ie9ZL2KRPcUuQ8JiuBLBr&#10;YpmKFbA6noRYAy9y/n9E8QcAAP//AwBQSwECLQAUAAYACAAAACEAtoM4kv4AAADhAQAAEwAAAAAA&#10;AAAAAAAAAAAAAAAAW0NvbnRlbnRfVHlwZXNdLnhtbFBLAQItABQABgAIAAAAIQA4/SH/1gAAAJQB&#10;AAALAAAAAAAAAAAAAAAAAC8BAABfcmVscy8ucmVsc1BLAQItABQABgAIAAAAIQDIpdMpsgIAALEF&#10;AAAOAAAAAAAAAAAAAAAAAC4CAABkcnMvZTJvRG9jLnhtbFBLAQItABQABgAIAAAAIQB3grmh4QAA&#10;AAwBAAAPAAAAAAAAAAAAAAAAAAwFAABkcnMvZG93bnJldi54bWxQSwUGAAAAAAQABADzAAAAGgYA&#10;AAAA&#10;" filled="f" stroked="f">
                <v:textbox inset="0,0,0,0">
                  <w:txbxContent>
                    <w:p w:rsidR="00311DAC" w:rsidRPr="00856672" w:rsidRDefault="00311DAC" w:rsidP="00856672">
                      <w:pPr>
                        <w:pStyle w:val="a7"/>
                        <w:jc w:val="left"/>
                        <w:rPr>
                          <w:b/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237E1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906145</wp:posOffset>
            </wp:positionH>
            <wp:positionV relativeFrom="page">
              <wp:posOffset>384175</wp:posOffset>
            </wp:positionV>
            <wp:extent cx="6308090" cy="3257550"/>
            <wp:effectExtent l="0" t="0" r="0" b="0"/>
            <wp:wrapSquare wrapText="bothSides"/>
            <wp:docPr id="2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09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03C7" w:rsidRPr="002203C7" w:rsidRDefault="002203C7" w:rsidP="002203C7"/>
    <w:p w:rsidR="002203C7" w:rsidRPr="002203C7" w:rsidRDefault="002203C7" w:rsidP="002203C7"/>
    <w:p w:rsidR="002203C7" w:rsidRPr="002203C7" w:rsidRDefault="002203C7" w:rsidP="002203C7"/>
    <w:p w:rsidR="002203C7" w:rsidRPr="002203C7" w:rsidRDefault="002203C7" w:rsidP="002203C7"/>
    <w:p w:rsidR="002203C7" w:rsidRPr="002203C7" w:rsidRDefault="002203C7" w:rsidP="002203C7"/>
    <w:p w:rsidR="002203C7" w:rsidRPr="002203C7" w:rsidRDefault="002203C7" w:rsidP="002203C7"/>
    <w:p w:rsidR="002203C7" w:rsidRDefault="002203C7" w:rsidP="002203C7"/>
    <w:p w:rsidR="009A32BD" w:rsidRDefault="002203C7" w:rsidP="002203C7">
      <w:pPr>
        <w:pStyle w:val="1"/>
        <w:spacing w:after="300"/>
        <w:ind w:firstLine="720"/>
        <w:jc w:val="both"/>
      </w:pPr>
      <w:r>
        <w:tab/>
      </w:r>
    </w:p>
    <w:p w:rsidR="002203C7" w:rsidRDefault="002203C7" w:rsidP="00393FC2">
      <w:pPr>
        <w:pStyle w:val="1"/>
        <w:spacing w:before="120"/>
        <w:ind w:right="440" w:firstLine="720"/>
        <w:jc w:val="both"/>
      </w:pPr>
      <w:proofErr w:type="gramStart"/>
      <w:r>
        <w:t>В соответствии с абзацем вторым пункта 1 статьи 78.1 Бюджетного кодекса Российской Федерации, ст</w:t>
      </w:r>
      <w:r w:rsidR="00F21800">
        <w:t>атьей</w:t>
      </w:r>
      <w:r>
        <w:t xml:space="preserve"> 37, п</w:t>
      </w:r>
      <w:r w:rsidR="00F21800">
        <w:t>унктом</w:t>
      </w:r>
      <w:r>
        <w:t xml:space="preserve"> 7 ст</w:t>
      </w:r>
      <w:r w:rsidR="00F21800">
        <w:t>атьи</w:t>
      </w:r>
      <w:r>
        <w:t xml:space="preserve"> 79 Федерального закона от 29.12.2012 № 273-ФЗ «Об образовании в Российской Федерации», в целях реализации муниципальной программы «Образование Кудымкарского муниципального округа Пермского края», утвержденной постановлением администрации Кудымкарского муниципального округа Пермского края от </w:t>
      </w:r>
      <w:r w:rsidR="009A7DBC">
        <w:t>29.12.2023 № 01-04-4646 «</w:t>
      </w:r>
      <w:r w:rsidR="009A7DBC" w:rsidRPr="009A7DBC">
        <w:t>Об утверждении муниципальной программы «Образование Кудымкарского муниципального округа Пермского</w:t>
      </w:r>
      <w:proofErr w:type="gramEnd"/>
      <w:r w:rsidR="009A7DBC" w:rsidRPr="009A7DBC">
        <w:t xml:space="preserve"> края» на 2024 год и плановый период 2025-2026 годов</w:t>
      </w:r>
      <w:r w:rsidR="009A7DBC">
        <w:t>»</w:t>
      </w:r>
      <w:r>
        <w:t>, администрация Кудымкарского муниципального округа Пермского края ПОСТАНОВЛЯЕТ:</w:t>
      </w:r>
    </w:p>
    <w:p w:rsidR="002203C7" w:rsidRPr="00543080" w:rsidRDefault="00607089" w:rsidP="00660091">
      <w:pPr>
        <w:pStyle w:val="ad"/>
        <w:numPr>
          <w:ilvl w:val="0"/>
          <w:numId w:val="10"/>
        </w:numPr>
        <w:shd w:val="clear" w:color="auto" w:fill="FFFFFF"/>
        <w:spacing w:before="120" w:after="120"/>
        <w:ind w:left="0" w:right="442" w:firstLine="567"/>
        <w:contextualSpacing w:val="0"/>
        <w:jc w:val="both"/>
        <w:rPr>
          <w:szCs w:val="28"/>
          <w:lang w:val="ru"/>
        </w:rPr>
      </w:pPr>
      <w:proofErr w:type="gramStart"/>
      <w:r>
        <w:rPr>
          <w:szCs w:val="28"/>
          <w:lang w:val="ru"/>
        </w:rPr>
        <w:t xml:space="preserve">Приложение 1 к </w:t>
      </w:r>
      <w:r w:rsidR="002203C7" w:rsidRPr="00543080">
        <w:rPr>
          <w:szCs w:val="28"/>
          <w:lang w:val="ru"/>
        </w:rPr>
        <w:t>Порядк</w:t>
      </w:r>
      <w:r>
        <w:rPr>
          <w:szCs w:val="28"/>
          <w:lang w:val="ru"/>
        </w:rPr>
        <w:t>у</w:t>
      </w:r>
      <w:r w:rsidR="002203C7" w:rsidRPr="00543080">
        <w:rPr>
          <w:szCs w:val="28"/>
          <w:lang w:val="ru"/>
        </w:rPr>
        <w:t xml:space="preserve"> </w:t>
      </w:r>
      <w:r w:rsidR="00D84778" w:rsidRPr="00543080">
        <w:rPr>
          <w:szCs w:val="28"/>
          <w:lang w:val="ru"/>
        </w:rPr>
        <w:t xml:space="preserve">предоставления бесплатного двухразового питания </w:t>
      </w:r>
      <w:r w:rsidR="00937B0B" w:rsidRPr="00543080">
        <w:rPr>
          <w:szCs w:val="28"/>
          <w:lang w:val="ru"/>
        </w:rPr>
        <w:t>об</w:t>
      </w:r>
      <w:r w:rsidR="00D84778" w:rsidRPr="00543080">
        <w:rPr>
          <w:szCs w:val="28"/>
          <w:lang w:val="ru"/>
        </w:rPr>
        <w:t>уча</w:t>
      </w:r>
      <w:r w:rsidR="00937B0B" w:rsidRPr="00543080">
        <w:rPr>
          <w:szCs w:val="28"/>
          <w:lang w:val="ru"/>
        </w:rPr>
        <w:t>ю</w:t>
      </w:r>
      <w:r w:rsidR="00D84778" w:rsidRPr="00543080">
        <w:rPr>
          <w:szCs w:val="28"/>
          <w:lang w:val="ru"/>
        </w:rPr>
        <w:t>щимся с ограниченными возможностями здоровья, обучающимся в муниципальных</w:t>
      </w:r>
      <w:r w:rsidR="00A75CDA" w:rsidRPr="00543080">
        <w:rPr>
          <w:szCs w:val="28"/>
          <w:lang w:val="ru"/>
        </w:rPr>
        <w:t>, частных</w:t>
      </w:r>
      <w:r w:rsidR="00937B0B" w:rsidRPr="00543080">
        <w:rPr>
          <w:szCs w:val="28"/>
          <w:lang w:val="ru"/>
        </w:rPr>
        <w:t xml:space="preserve"> </w:t>
      </w:r>
      <w:r w:rsidR="00D84778" w:rsidRPr="00543080">
        <w:rPr>
          <w:szCs w:val="28"/>
          <w:lang w:val="ru"/>
        </w:rPr>
        <w:t xml:space="preserve">образовательных </w:t>
      </w:r>
      <w:r w:rsidR="00223334" w:rsidRPr="00543080">
        <w:rPr>
          <w:szCs w:val="28"/>
          <w:lang w:val="ru"/>
        </w:rPr>
        <w:t>организаци</w:t>
      </w:r>
      <w:r w:rsidR="00D84778" w:rsidRPr="00543080">
        <w:rPr>
          <w:szCs w:val="28"/>
          <w:lang w:val="ru"/>
        </w:rPr>
        <w:t>ях Кудымкарского муниципального округа Пермского края</w:t>
      </w:r>
      <w:r w:rsidR="00543080" w:rsidRPr="00543080">
        <w:rPr>
          <w:szCs w:val="28"/>
          <w:lang w:val="ru"/>
        </w:rPr>
        <w:t>,</w:t>
      </w:r>
      <w:r w:rsidR="00543080" w:rsidRPr="00543080">
        <w:t xml:space="preserve"> </w:t>
      </w:r>
      <w:r w:rsidR="00543080" w:rsidRPr="00543080">
        <w:rPr>
          <w:szCs w:val="28"/>
          <w:lang w:val="ru"/>
        </w:rPr>
        <w:t>утвержденн</w:t>
      </w:r>
      <w:r w:rsidR="00F21800">
        <w:rPr>
          <w:szCs w:val="28"/>
          <w:lang w:val="ru"/>
        </w:rPr>
        <w:t>ому</w:t>
      </w:r>
      <w:r w:rsidR="00543080" w:rsidRPr="00543080">
        <w:rPr>
          <w:szCs w:val="28"/>
          <w:lang w:val="ru"/>
        </w:rPr>
        <w:t xml:space="preserve"> постановлением администрации Кудымкарского муниципального округа Пермского края от 09.02.2023 № 01-04-363</w:t>
      </w:r>
      <w:r w:rsidR="00301D3F">
        <w:rPr>
          <w:szCs w:val="28"/>
          <w:lang w:val="ru"/>
        </w:rPr>
        <w:t xml:space="preserve"> (в ред.</w:t>
      </w:r>
      <w:r w:rsidR="00543080" w:rsidRPr="00543080">
        <w:rPr>
          <w:szCs w:val="28"/>
          <w:lang w:val="ru"/>
        </w:rPr>
        <w:t xml:space="preserve"> </w:t>
      </w:r>
      <w:r w:rsidR="00301D3F">
        <w:rPr>
          <w:szCs w:val="28"/>
          <w:lang w:val="ru"/>
        </w:rPr>
        <w:t>от 28.02.2023 № 01-04-559</w:t>
      </w:r>
      <w:r w:rsidR="00603DBE">
        <w:rPr>
          <w:szCs w:val="28"/>
          <w:lang w:val="ru"/>
        </w:rPr>
        <w:t>, от 15.05.2023 № 01-04-</w:t>
      </w:r>
      <w:r w:rsidR="00ED4B88">
        <w:rPr>
          <w:szCs w:val="28"/>
          <w:lang w:val="ru"/>
        </w:rPr>
        <w:t>1563</w:t>
      </w:r>
      <w:r w:rsidR="00301D3F">
        <w:rPr>
          <w:szCs w:val="28"/>
          <w:lang w:val="ru"/>
        </w:rPr>
        <w:t xml:space="preserve">) </w:t>
      </w:r>
      <w:r>
        <w:rPr>
          <w:szCs w:val="28"/>
          <w:lang w:val="ru"/>
        </w:rPr>
        <w:t>изложить в редакции</w:t>
      </w:r>
      <w:r w:rsidR="00F21800">
        <w:rPr>
          <w:szCs w:val="28"/>
          <w:lang w:val="ru"/>
        </w:rPr>
        <w:t xml:space="preserve"> согласно приложению к настоящему постановлению.</w:t>
      </w:r>
      <w:proofErr w:type="gramEnd"/>
    </w:p>
    <w:p w:rsidR="009B2455" w:rsidRDefault="009B2455" w:rsidP="00660091">
      <w:pPr>
        <w:pStyle w:val="ad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120"/>
        <w:ind w:left="0" w:right="51" w:firstLine="709"/>
        <w:contextualSpacing w:val="0"/>
        <w:jc w:val="both"/>
        <w:rPr>
          <w:szCs w:val="28"/>
        </w:rPr>
      </w:pPr>
      <w:r w:rsidRPr="0098537A">
        <w:rPr>
          <w:szCs w:val="28"/>
        </w:rPr>
        <w:lastRenderedPageBreak/>
        <w:t>Опубликовать настоящее постановление на официальном сайте Кудымкарского муниципального округа Пермского края.</w:t>
      </w:r>
    </w:p>
    <w:p w:rsidR="009B2455" w:rsidRDefault="009B2455" w:rsidP="00660091">
      <w:pPr>
        <w:widowControl w:val="0"/>
        <w:spacing w:after="160"/>
        <w:ind w:right="50" w:firstLine="709"/>
        <w:jc w:val="both"/>
        <w:rPr>
          <w:szCs w:val="28"/>
          <w:lang w:val="ru"/>
        </w:rPr>
      </w:pPr>
      <w:r>
        <w:rPr>
          <w:szCs w:val="28"/>
          <w:lang w:val="ru"/>
        </w:rPr>
        <w:t>3</w:t>
      </w:r>
      <w:r w:rsidRPr="002203C7">
        <w:rPr>
          <w:szCs w:val="28"/>
          <w:lang w:val="ru"/>
        </w:rPr>
        <w:t xml:space="preserve">. </w:t>
      </w:r>
      <w:r w:rsidRPr="00D84778">
        <w:rPr>
          <w:szCs w:val="28"/>
          <w:lang w:val="ru"/>
        </w:rPr>
        <w:t>Настоящее постановление вступает в силу с</w:t>
      </w:r>
      <w:r>
        <w:rPr>
          <w:szCs w:val="28"/>
          <w:lang w:val="ru"/>
        </w:rPr>
        <w:t>о</w:t>
      </w:r>
      <w:r w:rsidRPr="00D84778">
        <w:rPr>
          <w:szCs w:val="28"/>
          <w:lang w:val="ru"/>
        </w:rPr>
        <w:t xml:space="preserve"> </w:t>
      </w:r>
      <w:r>
        <w:rPr>
          <w:szCs w:val="28"/>
          <w:lang w:val="ru"/>
        </w:rPr>
        <w:t xml:space="preserve">дня его </w:t>
      </w:r>
      <w:r w:rsidR="00F21800">
        <w:rPr>
          <w:szCs w:val="28"/>
          <w:lang w:val="ru"/>
        </w:rPr>
        <w:t>подписания</w:t>
      </w:r>
      <w:r w:rsidRPr="00D84778">
        <w:rPr>
          <w:szCs w:val="28"/>
          <w:lang w:val="ru"/>
        </w:rPr>
        <w:t xml:space="preserve"> и распространяется на правоотношения, возникшие с 01.01.202</w:t>
      </w:r>
      <w:r w:rsidR="00183FCA">
        <w:rPr>
          <w:szCs w:val="28"/>
          <w:lang w:val="ru"/>
        </w:rPr>
        <w:t>4</w:t>
      </w:r>
      <w:r w:rsidRPr="00D84778">
        <w:rPr>
          <w:szCs w:val="28"/>
          <w:lang w:val="ru"/>
        </w:rPr>
        <w:t>г.</w:t>
      </w:r>
    </w:p>
    <w:p w:rsidR="002203C7" w:rsidRPr="009B2455" w:rsidRDefault="002203C7" w:rsidP="00393FC2">
      <w:pPr>
        <w:tabs>
          <w:tab w:val="left" w:pos="2070"/>
        </w:tabs>
        <w:ind w:right="440"/>
        <w:rPr>
          <w:lang w:val="ru"/>
        </w:rPr>
      </w:pPr>
    </w:p>
    <w:p w:rsidR="002203C7" w:rsidRDefault="002203C7" w:rsidP="00393FC2">
      <w:pPr>
        <w:tabs>
          <w:tab w:val="left" w:pos="2070"/>
        </w:tabs>
        <w:ind w:right="440"/>
      </w:pPr>
    </w:p>
    <w:p w:rsidR="002203C7" w:rsidRDefault="001227E8" w:rsidP="00393FC2">
      <w:pPr>
        <w:tabs>
          <w:tab w:val="left" w:pos="2070"/>
        </w:tabs>
        <w:ind w:right="440"/>
      </w:pPr>
      <w:proofErr w:type="spellStart"/>
      <w:r>
        <w:t>И.о</w:t>
      </w:r>
      <w:proofErr w:type="spellEnd"/>
      <w:r>
        <w:t>. г</w:t>
      </w:r>
      <w:r w:rsidR="002203C7">
        <w:t>лав</w:t>
      </w:r>
      <w:r>
        <w:t>ы</w:t>
      </w:r>
      <w:r w:rsidR="006B2D0D">
        <w:t xml:space="preserve"> муниципального округа – </w:t>
      </w:r>
    </w:p>
    <w:p w:rsidR="006B2D0D" w:rsidRDefault="001227E8" w:rsidP="00393FC2">
      <w:pPr>
        <w:tabs>
          <w:tab w:val="left" w:pos="2070"/>
        </w:tabs>
        <w:ind w:right="440"/>
      </w:pPr>
      <w:r>
        <w:t>главы</w:t>
      </w:r>
      <w:r w:rsidR="006B2D0D">
        <w:t xml:space="preserve"> администрации Кудымкарского </w:t>
      </w:r>
    </w:p>
    <w:p w:rsidR="006B2D0D" w:rsidRDefault="006B2D0D" w:rsidP="00660091">
      <w:pPr>
        <w:tabs>
          <w:tab w:val="left" w:pos="2070"/>
        </w:tabs>
        <w:ind w:right="50"/>
      </w:pPr>
      <w:r>
        <w:t>муниципального округа</w:t>
      </w:r>
      <w:r w:rsidR="00F70B7E">
        <w:t xml:space="preserve"> Пермского края</w:t>
      </w:r>
      <w:r>
        <w:t xml:space="preserve">   </w:t>
      </w:r>
      <w:r w:rsidR="001227E8">
        <w:t xml:space="preserve">                              </w:t>
      </w:r>
      <w:r w:rsidR="00686C93">
        <w:t xml:space="preserve"> </w:t>
      </w:r>
      <w:r w:rsidR="00F70B7E">
        <w:t xml:space="preserve">  </w:t>
      </w:r>
      <w:r w:rsidR="00660091">
        <w:t xml:space="preserve">         </w:t>
      </w:r>
      <w:r w:rsidR="001227E8">
        <w:t>С.А. Пономарев</w:t>
      </w:r>
    </w:p>
    <w:p w:rsidR="002203C7" w:rsidRDefault="002203C7" w:rsidP="00393FC2">
      <w:pPr>
        <w:tabs>
          <w:tab w:val="left" w:pos="2070"/>
        </w:tabs>
        <w:ind w:right="440"/>
      </w:pPr>
    </w:p>
    <w:p w:rsidR="00F21800" w:rsidRDefault="00F21800" w:rsidP="00393FC2">
      <w:pPr>
        <w:tabs>
          <w:tab w:val="left" w:pos="2070"/>
        </w:tabs>
        <w:ind w:right="440"/>
      </w:pPr>
    </w:p>
    <w:p w:rsidR="00F21800" w:rsidRDefault="00F21800" w:rsidP="00393FC2">
      <w:pPr>
        <w:tabs>
          <w:tab w:val="left" w:pos="2070"/>
        </w:tabs>
        <w:ind w:right="440"/>
      </w:pPr>
    </w:p>
    <w:p w:rsidR="00F21800" w:rsidRDefault="00F21800" w:rsidP="00393FC2">
      <w:pPr>
        <w:tabs>
          <w:tab w:val="left" w:pos="2070"/>
        </w:tabs>
        <w:ind w:right="440"/>
      </w:pPr>
    </w:p>
    <w:p w:rsidR="00F21800" w:rsidRDefault="00F21800" w:rsidP="00393FC2">
      <w:pPr>
        <w:tabs>
          <w:tab w:val="left" w:pos="2070"/>
        </w:tabs>
        <w:ind w:right="440"/>
      </w:pPr>
    </w:p>
    <w:p w:rsidR="00F21800" w:rsidRDefault="00F21800" w:rsidP="00393FC2">
      <w:pPr>
        <w:tabs>
          <w:tab w:val="left" w:pos="2070"/>
        </w:tabs>
        <w:ind w:right="440"/>
      </w:pPr>
    </w:p>
    <w:p w:rsidR="00F21800" w:rsidRDefault="00F21800" w:rsidP="00393FC2">
      <w:pPr>
        <w:tabs>
          <w:tab w:val="left" w:pos="2070"/>
        </w:tabs>
        <w:ind w:right="440"/>
      </w:pPr>
    </w:p>
    <w:p w:rsidR="00F21800" w:rsidRDefault="00F21800" w:rsidP="00393FC2">
      <w:pPr>
        <w:tabs>
          <w:tab w:val="left" w:pos="2070"/>
        </w:tabs>
        <w:ind w:right="440"/>
      </w:pPr>
    </w:p>
    <w:p w:rsidR="00F21800" w:rsidRDefault="00F21800" w:rsidP="00393FC2">
      <w:pPr>
        <w:tabs>
          <w:tab w:val="left" w:pos="2070"/>
        </w:tabs>
        <w:ind w:right="440"/>
      </w:pPr>
    </w:p>
    <w:p w:rsidR="00F21800" w:rsidRDefault="00F21800" w:rsidP="00393FC2">
      <w:pPr>
        <w:tabs>
          <w:tab w:val="left" w:pos="2070"/>
        </w:tabs>
        <w:ind w:right="440"/>
      </w:pPr>
    </w:p>
    <w:p w:rsidR="00F21800" w:rsidRDefault="00F21800" w:rsidP="00393FC2">
      <w:pPr>
        <w:tabs>
          <w:tab w:val="left" w:pos="2070"/>
        </w:tabs>
        <w:ind w:right="440"/>
      </w:pPr>
    </w:p>
    <w:p w:rsidR="00F21800" w:rsidRDefault="00F21800" w:rsidP="00393FC2">
      <w:pPr>
        <w:tabs>
          <w:tab w:val="left" w:pos="2070"/>
        </w:tabs>
        <w:ind w:right="440"/>
      </w:pPr>
    </w:p>
    <w:p w:rsidR="00F21800" w:rsidRDefault="00F21800" w:rsidP="00393FC2">
      <w:pPr>
        <w:tabs>
          <w:tab w:val="left" w:pos="2070"/>
        </w:tabs>
        <w:ind w:right="440"/>
      </w:pPr>
    </w:p>
    <w:p w:rsidR="00F21800" w:rsidRDefault="00F21800" w:rsidP="00393FC2">
      <w:pPr>
        <w:tabs>
          <w:tab w:val="left" w:pos="2070"/>
        </w:tabs>
        <w:ind w:right="440"/>
      </w:pPr>
    </w:p>
    <w:p w:rsidR="00F21800" w:rsidRDefault="00F21800" w:rsidP="00393FC2">
      <w:pPr>
        <w:tabs>
          <w:tab w:val="left" w:pos="2070"/>
        </w:tabs>
        <w:ind w:right="440"/>
      </w:pPr>
    </w:p>
    <w:p w:rsidR="00F21800" w:rsidRDefault="00F21800" w:rsidP="00393FC2">
      <w:pPr>
        <w:tabs>
          <w:tab w:val="left" w:pos="2070"/>
        </w:tabs>
        <w:ind w:right="440"/>
      </w:pPr>
    </w:p>
    <w:p w:rsidR="00F21800" w:rsidRDefault="00F21800" w:rsidP="00393FC2">
      <w:pPr>
        <w:tabs>
          <w:tab w:val="left" w:pos="2070"/>
        </w:tabs>
        <w:ind w:right="440"/>
      </w:pPr>
    </w:p>
    <w:p w:rsidR="00F21800" w:rsidRDefault="00F21800" w:rsidP="00393FC2">
      <w:pPr>
        <w:tabs>
          <w:tab w:val="left" w:pos="2070"/>
        </w:tabs>
        <w:ind w:right="440"/>
      </w:pPr>
    </w:p>
    <w:p w:rsidR="00F21800" w:rsidRDefault="00F21800" w:rsidP="00393FC2">
      <w:pPr>
        <w:tabs>
          <w:tab w:val="left" w:pos="2070"/>
        </w:tabs>
        <w:ind w:right="440"/>
      </w:pPr>
    </w:p>
    <w:p w:rsidR="00F21800" w:rsidRDefault="00F21800" w:rsidP="00393FC2">
      <w:pPr>
        <w:tabs>
          <w:tab w:val="left" w:pos="2070"/>
        </w:tabs>
        <w:ind w:right="440"/>
      </w:pPr>
    </w:p>
    <w:p w:rsidR="00F21800" w:rsidRDefault="00F21800" w:rsidP="00393FC2">
      <w:pPr>
        <w:tabs>
          <w:tab w:val="left" w:pos="2070"/>
        </w:tabs>
        <w:ind w:right="440"/>
      </w:pPr>
    </w:p>
    <w:p w:rsidR="00F21800" w:rsidRDefault="00F21800" w:rsidP="00393FC2">
      <w:pPr>
        <w:tabs>
          <w:tab w:val="left" w:pos="2070"/>
        </w:tabs>
        <w:ind w:right="440"/>
      </w:pPr>
    </w:p>
    <w:p w:rsidR="00F21800" w:rsidRDefault="00F21800" w:rsidP="00393FC2">
      <w:pPr>
        <w:tabs>
          <w:tab w:val="left" w:pos="2070"/>
        </w:tabs>
        <w:ind w:right="440"/>
      </w:pPr>
    </w:p>
    <w:p w:rsidR="00F21800" w:rsidRDefault="00F21800" w:rsidP="00393FC2">
      <w:pPr>
        <w:tabs>
          <w:tab w:val="left" w:pos="2070"/>
        </w:tabs>
        <w:ind w:right="440"/>
      </w:pPr>
    </w:p>
    <w:p w:rsidR="00F21800" w:rsidRDefault="00F21800" w:rsidP="00393FC2">
      <w:pPr>
        <w:tabs>
          <w:tab w:val="left" w:pos="2070"/>
        </w:tabs>
        <w:ind w:right="440"/>
      </w:pPr>
    </w:p>
    <w:p w:rsidR="00F21800" w:rsidRDefault="00F21800" w:rsidP="00393FC2">
      <w:pPr>
        <w:tabs>
          <w:tab w:val="left" w:pos="2070"/>
        </w:tabs>
        <w:ind w:right="440"/>
      </w:pPr>
    </w:p>
    <w:p w:rsidR="00F21800" w:rsidRDefault="00F21800" w:rsidP="00393FC2">
      <w:pPr>
        <w:tabs>
          <w:tab w:val="left" w:pos="2070"/>
        </w:tabs>
        <w:ind w:right="440"/>
      </w:pPr>
    </w:p>
    <w:p w:rsidR="00F21800" w:rsidRDefault="00F21800" w:rsidP="00393FC2">
      <w:pPr>
        <w:tabs>
          <w:tab w:val="left" w:pos="2070"/>
        </w:tabs>
        <w:ind w:right="440"/>
      </w:pPr>
    </w:p>
    <w:p w:rsidR="00F21800" w:rsidRDefault="00F21800" w:rsidP="00393FC2">
      <w:pPr>
        <w:tabs>
          <w:tab w:val="left" w:pos="2070"/>
        </w:tabs>
        <w:ind w:right="440"/>
      </w:pPr>
    </w:p>
    <w:p w:rsidR="00F21800" w:rsidRDefault="00F21800" w:rsidP="00393FC2">
      <w:pPr>
        <w:tabs>
          <w:tab w:val="left" w:pos="2070"/>
        </w:tabs>
        <w:ind w:right="440"/>
      </w:pPr>
    </w:p>
    <w:p w:rsidR="00F21800" w:rsidRDefault="00F21800" w:rsidP="00393FC2">
      <w:pPr>
        <w:tabs>
          <w:tab w:val="left" w:pos="2070"/>
        </w:tabs>
        <w:ind w:right="440"/>
      </w:pPr>
    </w:p>
    <w:p w:rsidR="00F21800" w:rsidRDefault="00F21800" w:rsidP="00393FC2">
      <w:pPr>
        <w:tabs>
          <w:tab w:val="left" w:pos="2070"/>
        </w:tabs>
        <w:ind w:right="440"/>
      </w:pPr>
    </w:p>
    <w:p w:rsidR="00F21800" w:rsidRDefault="00F21800" w:rsidP="00393FC2">
      <w:pPr>
        <w:tabs>
          <w:tab w:val="left" w:pos="2070"/>
        </w:tabs>
        <w:ind w:right="440"/>
      </w:pPr>
    </w:p>
    <w:p w:rsidR="00F21800" w:rsidRDefault="00F21800" w:rsidP="00393FC2">
      <w:pPr>
        <w:tabs>
          <w:tab w:val="left" w:pos="2070"/>
        </w:tabs>
        <w:ind w:right="440"/>
      </w:pPr>
    </w:p>
    <w:p w:rsidR="00F21800" w:rsidRDefault="00F21800" w:rsidP="00393FC2">
      <w:pPr>
        <w:tabs>
          <w:tab w:val="left" w:pos="2070"/>
        </w:tabs>
        <w:ind w:right="440"/>
      </w:pPr>
    </w:p>
    <w:p w:rsidR="00F21800" w:rsidRDefault="00F21800" w:rsidP="00393FC2">
      <w:pPr>
        <w:tabs>
          <w:tab w:val="left" w:pos="2070"/>
        </w:tabs>
        <w:ind w:right="440"/>
      </w:pPr>
    </w:p>
    <w:p w:rsidR="00F21800" w:rsidRDefault="00F21800" w:rsidP="00393FC2">
      <w:pPr>
        <w:tabs>
          <w:tab w:val="left" w:pos="2070"/>
        </w:tabs>
        <w:ind w:right="440"/>
      </w:pPr>
    </w:p>
    <w:p w:rsidR="00F21800" w:rsidRPr="002203C7" w:rsidRDefault="00F21800" w:rsidP="00660091">
      <w:pPr>
        <w:widowControl w:val="0"/>
        <w:autoSpaceDE w:val="0"/>
        <w:autoSpaceDN w:val="0"/>
        <w:ind w:left="5387" w:right="-269"/>
        <w:outlineLvl w:val="1"/>
        <w:rPr>
          <w:sz w:val="24"/>
          <w:szCs w:val="24"/>
        </w:rPr>
      </w:pPr>
      <w:r w:rsidRPr="002203C7">
        <w:rPr>
          <w:sz w:val="24"/>
          <w:szCs w:val="24"/>
        </w:rPr>
        <w:t xml:space="preserve">Приложение </w:t>
      </w:r>
    </w:p>
    <w:p w:rsidR="00F21800" w:rsidRPr="00207DC2" w:rsidRDefault="00660091" w:rsidP="00660091">
      <w:pPr>
        <w:widowControl w:val="0"/>
        <w:autoSpaceDE w:val="0"/>
        <w:autoSpaceDN w:val="0"/>
        <w:ind w:left="5387" w:right="157"/>
        <w:rPr>
          <w:sz w:val="24"/>
          <w:szCs w:val="24"/>
          <w:lang w:val="ru"/>
        </w:rPr>
      </w:pPr>
      <w:r>
        <w:rPr>
          <w:sz w:val="24"/>
          <w:szCs w:val="24"/>
        </w:rPr>
        <w:t>к П</w:t>
      </w:r>
      <w:bookmarkStart w:id="0" w:name="_GoBack"/>
      <w:bookmarkEnd w:id="0"/>
      <w:r w:rsidR="00F21800" w:rsidRPr="002203C7">
        <w:rPr>
          <w:sz w:val="24"/>
          <w:szCs w:val="24"/>
        </w:rPr>
        <w:t>орядку</w:t>
      </w:r>
      <w:bookmarkStart w:id="1" w:name="P88"/>
      <w:bookmarkEnd w:id="1"/>
      <w:r w:rsidR="00F21800">
        <w:rPr>
          <w:sz w:val="24"/>
          <w:szCs w:val="24"/>
        </w:rPr>
        <w:t xml:space="preserve"> </w:t>
      </w:r>
      <w:r w:rsidR="00F21800" w:rsidRPr="000E74CC">
        <w:rPr>
          <w:sz w:val="24"/>
          <w:szCs w:val="24"/>
          <w:lang w:val="ru"/>
        </w:rPr>
        <w:t xml:space="preserve">предоставления бесплатного двухразового питания </w:t>
      </w:r>
      <w:proofErr w:type="gramStart"/>
      <w:r w:rsidR="00F21800">
        <w:rPr>
          <w:sz w:val="24"/>
          <w:szCs w:val="24"/>
          <w:lang w:val="ru"/>
        </w:rPr>
        <w:t>обу</w:t>
      </w:r>
      <w:r w:rsidR="00F21800" w:rsidRPr="000E74CC">
        <w:rPr>
          <w:sz w:val="24"/>
          <w:szCs w:val="24"/>
          <w:lang w:val="ru"/>
        </w:rPr>
        <w:t>ча</w:t>
      </w:r>
      <w:r w:rsidR="009A7DBC">
        <w:rPr>
          <w:sz w:val="24"/>
          <w:szCs w:val="24"/>
          <w:lang w:val="ru"/>
        </w:rPr>
        <w:t>ю</w:t>
      </w:r>
      <w:r w:rsidR="00F21800" w:rsidRPr="000E74CC">
        <w:rPr>
          <w:sz w:val="24"/>
          <w:szCs w:val="24"/>
          <w:lang w:val="ru"/>
        </w:rPr>
        <w:t>щимся</w:t>
      </w:r>
      <w:proofErr w:type="gramEnd"/>
      <w:r w:rsidR="00F21800" w:rsidRPr="000E74CC">
        <w:rPr>
          <w:sz w:val="24"/>
          <w:szCs w:val="24"/>
          <w:lang w:val="ru"/>
        </w:rPr>
        <w:t xml:space="preserve"> с ограниченными возможностями </w:t>
      </w:r>
      <w:r w:rsidR="00F21800" w:rsidRPr="00207DC2">
        <w:rPr>
          <w:sz w:val="24"/>
          <w:szCs w:val="24"/>
          <w:lang w:val="ru"/>
        </w:rPr>
        <w:t>здоровья, обучающим</w:t>
      </w:r>
      <w:r w:rsidR="00F21800">
        <w:rPr>
          <w:sz w:val="24"/>
          <w:szCs w:val="24"/>
          <w:lang w:val="ru"/>
        </w:rPr>
        <w:t xml:space="preserve">ся в муниципальных, частных </w:t>
      </w:r>
      <w:r w:rsidR="00F21800" w:rsidRPr="00207DC2">
        <w:rPr>
          <w:sz w:val="24"/>
          <w:szCs w:val="24"/>
          <w:lang w:val="ru"/>
        </w:rPr>
        <w:t>образовательных организациях Кудымкарского муниципального округа Пермского края</w:t>
      </w:r>
    </w:p>
    <w:p w:rsidR="00F21800" w:rsidRDefault="00F21800" w:rsidP="00F21800">
      <w:pPr>
        <w:widowControl w:val="0"/>
        <w:autoSpaceDE w:val="0"/>
        <w:autoSpaceDN w:val="0"/>
        <w:ind w:left="6237" w:right="157"/>
        <w:jc w:val="both"/>
        <w:rPr>
          <w:sz w:val="24"/>
          <w:szCs w:val="24"/>
        </w:rPr>
      </w:pPr>
    </w:p>
    <w:p w:rsidR="00660091" w:rsidRPr="00207DC2" w:rsidRDefault="00660091" w:rsidP="00F21800">
      <w:pPr>
        <w:widowControl w:val="0"/>
        <w:autoSpaceDE w:val="0"/>
        <w:autoSpaceDN w:val="0"/>
        <w:ind w:left="6237" w:right="157"/>
        <w:jc w:val="both"/>
        <w:rPr>
          <w:sz w:val="24"/>
          <w:szCs w:val="24"/>
        </w:rPr>
      </w:pPr>
    </w:p>
    <w:p w:rsidR="00F21800" w:rsidRPr="00207DC2" w:rsidRDefault="00F21800" w:rsidP="00F21800">
      <w:pPr>
        <w:widowControl w:val="0"/>
        <w:spacing w:after="320"/>
        <w:jc w:val="center"/>
        <w:rPr>
          <w:b/>
          <w:bCs/>
          <w:szCs w:val="28"/>
          <w:lang w:bidi="ru-RU"/>
        </w:rPr>
      </w:pPr>
      <w:r w:rsidRPr="00015F81">
        <w:rPr>
          <w:b/>
          <w:bCs/>
          <w:szCs w:val="28"/>
          <w:lang w:bidi="ru-RU"/>
        </w:rPr>
        <w:t>Нормы расходования средств из бюджета Кудымкарского муниципального</w:t>
      </w:r>
      <w:r w:rsidRPr="00015F81">
        <w:rPr>
          <w:b/>
          <w:bCs/>
          <w:szCs w:val="28"/>
          <w:lang w:bidi="ru-RU"/>
        </w:rPr>
        <w:br/>
        <w:t xml:space="preserve">округа Пермского края </w:t>
      </w:r>
      <w:r w:rsidRPr="00207DC2">
        <w:rPr>
          <w:b/>
          <w:bCs/>
          <w:szCs w:val="28"/>
          <w:lang w:bidi="ru-RU"/>
        </w:rPr>
        <w:t xml:space="preserve">предоставления бесплатного двухразового питания </w:t>
      </w:r>
      <w:proofErr w:type="gramStart"/>
      <w:r>
        <w:rPr>
          <w:b/>
          <w:bCs/>
          <w:szCs w:val="28"/>
          <w:lang w:bidi="ru-RU"/>
        </w:rPr>
        <w:t>об</w:t>
      </w:r>
      <w:r w:rsidRPr="00207DC2">
        <w:rPr>
          <w:b/>
          <w:bCs/>
          <w:szCs w:val="28"/>
          <w:lang w:bidi="ru-RU"/>
        </w:rPr>
        <w:t>уча</w:t>
      </w:r>
      <w:r>
        <w:rPr>
          <w:b/>
          <w:bCs/>
          <w:szCs w:val="28"/>
          <w:lang w:bidi="ru-RU"/>
        </w:rPr>
        <w:t>ю</w:t>
      </w:r>
      <w:r w:rsidRPr="00207DC2">
        <w:rPr>
          <w:b/>
          <w:bCs/>
          <w:szCs w:val="28"/>
          <w:lang w:bidi="ru-RU"/>
        </w:rPr>
        <w:t>щимся</w:t>
      </w:r>
      <w:proofErr w:type="gramEnd"/>
      <w:r w:rsidRPr="00207DC2">
        <w:rPr>
          <w:b/>
          <w:bCs/>
          <w:szCs w:val="28"/>
          <w:lang w:bidi="ru-RU"/>
        </w:rPr>
        <w:t xml:space="preserve"> с ограниченными возможностями здоровья, обучающим</w:t>
      </w:r>
      <w:r>
        <w:rPr>
          <w:b/>
          <w:bCs/>
          <w:szCs w:val="28"/>
          <w:lang w:bidi="ru-RU"/>
        </w:rPr>
        <w:t xml:space="preserve">ся в муниципальных, частных </w:t>
      </w:r>
      <w:r w:rsidRPr="00207DC2">
        <w:rPr>
          <w:b/>
          <w:bCs/>
          <w:szCs w:val="28"/>
          <w:lang w:bidi="ru-RU"/>
        </w:rPr>
        <w:t>образовательных организациях Кудымкарского муниципального округа Пермского края</w:t>
      </w:r>
    </w:p>
    <w:p w:rsidR="00F21800" w:rsidRPr="00015F81" w:rsidRDefault="00F21800" w:rsidP="00F21800">
      <w:pPr>
        <w:widowControl w:val="0"/>
        <w:spacing w:after="120"/>
        <w:ind w:firstLine="708"/>
        <w:jc w:val="both"/>
        <w:rPr>
          <w:szCs w:val="28"/>
          <w:lang w:bidi="ru-RU"/>
        </w:rPr>
      </w:pPr>
      <w:r w:rsidRPr="00015F81">
        <w:rPr>
          <w:szCs w:val="28"/>
          <w:lang w:bidi="ru-RU"/>
        </w:rPr>
        <w:t xml:space="preserve">Нормы расходования средств из бюджета Кудымкарского муниципального округа Пермского края на </w:t>
      </w:r>
      <w:r w:rsidRPr="00207DC2">
        <w:rPr>
          <w:szCs w:val="28"/>
          <w:lang w:bidi="ru-RU"/>
        </w:rPr>
        <w:t>предоставление бесплатного двухразового питания</w:t>
      </w:r>
      <w:r w:rsidRPr="00015F81">
        <w:rPr>
          <w:szCs w:val="28"/>
          <w:lang w:bidi="ru-RU"/>
        </w:rPr>
        <w:t xml:space="preserve"> детей с ограниченными возможностями здоровья в образовательных организациях Кудымкарского муниципального округа Пермского края устанавливается на очередной финансовый год и плановый период исходя из стоимости набора продуктов питания, необходимых для приготовления пищи, и расходов, связанных с организацией питания и процессом приготовления пищи:</w:t>
      </w:r>
    </w:p>
    <w:p w:rsidR="00F21800" w:rsidRPr="00015F81" w:rsidRDefault="00F21800" w:rsidP="00F21800">
      <w:pPr>
        <w:widowControl w:val="0"/>
        <w:numPr>
          <w:ilvl w:val="0"/>
          <w:numId w:val="8"/>
        </w:numPr>
        <w:tabs>
          <w:tab w:val="left" w:pos="1076"/>
        </w:tabs>
        <w:ind w:firstLine="709"/>
        <w:jc w:val="both"/>
        <w:rPr>
          <w:szCs w:val="28"/>
          <w:lang w:bidi="ru-RU"/>
        </w:rPr>
      </w:pPr>
      <w:bookmarkStart w:id="2" w:name="bookmark76"/>
      <w:bookmarkEnd w:id="2"/>
      <w:r w:rsidRPr="00015F81">
        <w:rPr>
          <w:szCs w:val="28"/>
          <w:lang w:bidi="ru-RU"/>
        </w:rPr>
        <w:t xml:space="preserve">за один день одного воспитанника с ОВЗ в возрасте до трех лет - в размере </w:t>
      </w:r>
      <w:r w:rsidR="001B4E7A">
        <w:rPr>
          <w:szCs w:val="28"/>
          <w:lang w:bidi="ru-RU"/>
        </w:rPr>
        <w:t>6</w:t>
      </w:r>
      <w:r w:rsidR="00183FCA">
        <w:rPr>
          <w:szCs w:val="28"/>
          <w:lang w:bidi="ru-RU"/>
        </w:rPr>
        <w:t>1</w:t>
      </w:r>
      <w:r w:rsidRPr="00015F81">
        <w:rPr>
          <w:szCs w:val="28"/>
          <w:lang w:bidi="ru-RU"/>
        </w:rPr>
        <w:t>,</w:t>
      </w:r>
      <w:r w:rsidR="00B26638">
        <w:rPr>
          <w:szCs w:val="28"/>
          <w:lang w:bidi="ru-RU"/>
        </w:rPr>
        <w:t>0</w:t>
      </w:r>
      <w:r w:rsidRPr="00015F81">
        <w:rPr>
          <w:szCs w:val="28"/>
          <w:lang w:bidi="ru-RU"/>
        </w:rPr>
        <w:t xml:space="preserve">0 рублей, </w:t>
      </w:r>
    </w:p>
    <w:p w:rsidR="00F21800" w:rsidRPr="00015F81" w:rsidRDefault="00F21800" w:rsidP="00F21800">
      <w:pPr>
        <w:widowControl w:val="0"/>
        <w:numPr>
          <w:ilvl w:val="0"/>
          <w:numId w:val="8"/>
        </w:numPr>
        <w:tabs>
          <w:tab w:val="left" w:pos="1062"/>
        </w:tabs>
        <w:ind w:firstLine="709"/>
        <w:jc w:val="both"/>
        <w:rPr>
          <w:szCs w:val="28"/>
          <w:lang w:bidi="ru-RU"/>
        </w:rPr>
      </w:pPr>
      <w:bookmarkStart w:id="3" w:name="bookmark77"/>
      <w:bookmarkEnd w:id="3"/>
      <w:r w:rsidRPr="00015F81">
        <w:rPr>
          <w:szCs w:val="28"/>
          <w:lang w:bidi="ru-RU"/>
        </w:rPr>
        <w:t xml:space="preserve">за один день одного воспитанника с ОВЗ в возрасте от трех до </w:t>
      </w:r>
      <w:r w:rsidR="00183FCA">
        <w:rPr>
          <w:szCs w:val="28"/>
          <w:lang w:bidi="ru-RU"/>
        </w:rPr>
        <w:t>восьми</w:t>
      </w:r>
      <w:r w:rsidRPr="00015F81">
        <w:rPr>
          <w:szCs w:val="28"/>
          <w:lang w:bidi="ru-RU"/>
        </w:rPr>
        <w:t xml:space="preserve"> лет - в размере </w:t>
      </w:r>
      <w:r w:rsidR="00B26638">
        <w:rPr>
          <w:szCs w:val="28"/>
          <w:lang w:bidi="ru-RU"/>
        </w:rPr>
        <w:t>72,00</w:t>
      </w:r>
      <w:r w:rsidRPr="00015F81">
        <w:rPr>
          <w:szCs w:val="28"/>
          <w:lang w:bidi="ru-RU"/>
        </w:rPr>
        <w:t xml:space="preserve"> рубл</w:t>
      </w:r>
      <w:r>
        <w:rPr>
          <w:szCs w:val="28"/>
          <w:lang w:bidi="ru-RU"/>
        </w:rPr>
        <w:t>ей</w:t>
      </w:r>
      <w:r w:rsidRPr="00015F81">
        <w:rPr>
          <w:szCs w:val="28"/>
          <w:lang w:bidi="ru-RU"/>
        </w:rPr>
        <w:t xml:space="preserve">, </w:t>
      </w:r>
    </w:p>
    <w:p w:rsidR="00183FCA" w:rsidRDefault="00F21800" w:rsidP="00183FCA">
      <w:pPr>
        <w:widowControl w:val="0"/>
        <w:numPr>
          <w:ilvl w:val="0"/>
          <w:numId w:val="8"/>
        </w:numPr>
        <w:tabs>
          <w:tab w:val="left" w:pos="1076"/>
        </w:tabs>
        <w:ind w:firstLine="709"/>
        <w:jc w:val="both"/>
        <w:rPr>
          <w:szCs w:val="28"/>
          <w:lang w:bidi="ru-RU"/>
        </w:rPr>
      </w:pPr>
      <w:bookmarkStart w:id="4" w:name="bookmark78"/>
      <w:bookmarkStart w:id="5" w:name="bookmark79"/>
      <w:bookmarkEnd w:id="4"/>
      <w:bookmarkEnd w:id="5"/>
      <w:r w:rsidRPr="00404B56">
        <w:rPr>
          <w:szCs w:val="28"/>
          <w:lang w:bidi="ru-RU"/>
        </w:rPr>
        <w:t>за один день одного обучающ</w:t>
      </w:r>
      <w:r w:rsidR="00B35EEF">
        <w:rPr>
          <w:szCs w:val="28"/>
          <w:lang w:bidi="ru-RU"/>
        </w:rPr>
        <w:t>его</w:t>
      </w:r>
      <w:r w:rsidRPr="00404B56">
        <w:rPr>
          <w:szCs w:val="28"/>
          <w:lang w:bidi="ru-RU"/>
        </w:rPr>
        <w:t xml:space="preserve">ся с ОВЗ, начального общего образования - в размере </w:t>
      </w:r>
      <w:r w:rsidR="00183FCA">
        <w:rPr>
          <w:szCs w:val="28"/>
          <w:lang w:bidi="ru-RU"/>
        </w:rPr>
        <w:t>123,20</w:t>
      </w:r>
      <w:r w:rsidRPr="00404B56">
        <w:rPr>
          <w:szCs w:val="28"/>
          <w:lang w:bidi="ru-RU"/>
        </w:rPr>
        <w:t xml:space="preserve"> рублей</w:t>
      </w:r>
      <w:r>
        <w:rPr>
          <w:szCs w:val="28"/>
          <w:lang w:bidi="ru-RU"/>
        </w:rPr>
        <w:t>, из них 9</w:t>
      </w:r>
      <w:r w:rsidR="00183FCA">
        <w:rPr>
          <w:szCs w:val="28"/>
          <w:lang w:bidi="ru-RU"/>
        </w:rPr>
        <w:t>6</w:t>
      </w:r>
      <w:r>
        <w:rPr>
          <w:szCs w:val="28"/>
          <w:lang w:bidi="ru-RU"/>
        </w:rPr>
        <w:t>,</w:t>
      </w:r>
      <w:r w:rsidR="00183FCA">
        <w:rPr>
          <w:szCs w:val="28"/>
          <w:lang w:bidi="ru-RU"/>
        </w:rPr>
        <w:t>2</w:t>
      </w:r>
      <w:r>
        <w:rPr>
          <w:szCs w:val="28"/>
          <w:lang w:bidi="ru-RU"/>
        </w:rPr>
        <w:t>6 рублей – средства федерального и краевого бюджетов на обеспечение бесплатным горячим питанием обучающихся начального общего образования, утвержденные Министерством образования и науки Пермского края, 26,</w:t>
      </w:r>
      <w:r w:rsidR="00183FCA">
        <w:rPr>
          <w:szCs w:val="28"/>
          <w:lang w:bidi="ru-RU"/>
        </w:rPr>
        <w:t>94</w:t>
      </w:r>
      <w:r>
        <w:rPr>
          <w:szCs w:val="28"/>
          <w:lang w:bidi="ru-RU"/>
        </w:rPr>
        <w:t xml:space="preserve"> рублей – средства бюджета Кудымкарского муниципального округа Пермского края.</w:t>
      </w:r>
    </w:p>
    <w:p w:rsidR="00183FCA" w:rsidRPr="003E2FE0" w:rsidRDefault="003E2FE0" w:rsidP="003E2FE0">
      <w:pPr>
        <w:ind w:firstLine="708"/>
        <w:jc w:val="both"/>
        <w:rPr>
          <w:szCs w:val="28"/>
          <w:lang w:bidi="ru-RU"/>
        </w:rPr>
      </w:pPr>
      <w:r>
        <w:rPr>
          <w:szCs w:val="28"/>
          <w:lang w:bidi="ru-RU"/>
        </w:rPr>
        <w:t xml:space="preserve">- </w:t>
      </w:r>
      <w:r w:rsidR="00183FCA" w:rsidRPr="00183FCA">
        <w:rPr>
          <w:szCs w:val="28"/>
          <w:lang w:bidi="ru-RU"/>
        </w:rPr>
        <w:t xml:space="preserve">за один день одного обучающегося с ОВЗ основного общего и среднего общего образования - в размере </w:t>
      </w:r>
      <w:r w:rsidR="00183FCA">
        <w:rPr>
          <w:szCs w:val="28"/>
          <w:lang w:bidi="ru-RU"/>
        </w:rPr>
        <w:t>142,53</w:t>
      </w:r>
      <w:r w:rsidR="00183FCA" w:rsidRPr="00183FCA">
        <w:rPr>
          <w:szCs w:val="28"/>
          <w:lang w:bidi="ru-RU"/>
        </w:rPr>
        <w:t xml:space="preserve"> рублей</w:t>
      </w:r>
      <w:r>
        <w:rPr>
          <w:szCs w:val="28"/>
          <w:lang w:bidi="ru-RU"/>
        </w:rPr>
        <w:t xml:space="preserve">, для категории </w:t>
      </w:r>
      <w:r w:rsidR="00603DBE">
        <w:rPr>
          <w:color w:val="000000"/>
          <w:szCs w:val="28"/>
        </w:rPr>
        <w:t>учащих</w:t>
      </w:r>
      <w:r w:rsidR="00603DBE" w:rsidRPr="003E2FE0">
        <w:rPr>
          <w:color w:val="000000"/>
          <w:szCs w:val="28"/>
        </w:rPr>
        <w:t xml:space="preserve">ся </w:t>
      </w:r>
      <w:r w:rsidR="001B4E7A">
        <w:rPr>
          <w:color w:val="000000"/>
          <w:szCs w:val="28"/>
        </w:rPr>
        <w:t xml:space="preserve">с ОВЗ </w:t>
      </w:r>
      <w:r w:rsidR="00603DBE" w:rsidRPr="003E2FE0">
        <w:rPr>
          <w:color w:val="000000"/>
          <w:szCs w:val="28"/>
        </w:rPr>
        <w:t>из малоимущих и многодетных малоимущих семей</w:t>
      </w:r>
      <w:r w:rsidR="00183FCA">
        <w:rPr>
          <w:szCs w:val="28"/>
          <w:lang w:bidi="ru-RU"/>
        </w:rPr>
        <w:t xml:space="preserve"> 107,93 рублей – средства краевого бюджета</w:t>
      </w:r>
      <w:r>
        <w:rPr>
          <w:szCs w:val="28"/>
          <w:lang w:bidi="ru-RU"/>
        </w:rPr>
        <w:t xml:space="preserve"> на </w:t>
      </w:r>
      <w:r w:rsidRPr="003E2FE0">
        <w:rPr>
          <w:color w:val="000000"/>
          <w:szCs w:val="28"/>
        </w:rPr>
        <w:t>предоставление мер социальной поддержки учащимся из малоимущих и многодетных малоимущих семей</w:t>
      </w:r>
      <w:r>
        <w:rPr>
          <w:color w:val="000000"/>
          <w:szCs w:val="28"/>
        </w:rPr>
        <w:t>, 34,60 рублей –средства бюджета Кудымкарского муниципального округа Пермского края</w:t>
      </w:r>
      <w:r w:rsidR="00183FCA" w:rsidRPr="00183FCA">
        <w:rPr>
          <w:szCs w:val="28"/>
          <w:lang w:bidi="ru-RU"/>
        </w:rPr>
        <w:t>;</w:t>
      </w:r>
    </w:p>
    <w:p w:rsidR="00F21800" w:rsidRPr="00404B56" w:rsidRDefault="00660091" w:rsidP="00660091">
      <w:pPr>
        <w:widowControl w:val="0"/>
        <w:spacing w:after="160"/>
        <w:jc w:val="both"/>
        <w:rPr>
          <w:szCs w:val="28"/>
          <w:lang w:bidi="ru-RU"/>
        </w:rPr>
      </w:pPr>
      <w:r>
        <w:rPr>
          <w:szCs w:val="28"/>
          <w:lang w:bidi="ru-RU"/>
        </w:rPr>
        <w:tab/>
      </w:r>
      <w:r w:rsidR="00F21800" w:rsidRPr="00404B56">
        <w:rPr>
          <w:szCs w:val="28"/>
          <w:lang w:bidi="ru-RU"/>
        </w:rPr>
        <w:t>Стоимость бесплатного двухразового питания может повышаться с 1 января с учетом размера индекса-дефлятора потребительских цен, устанавливаемого сценарными условиями развития экономики Кудымкарского муниципального округа Пермского края на очередной фи</w:t>
      </w:r>
      <w:r w:rsidR="00F21800">
        <w:rPr>
          <w:szCs w:val="28"/>
          <w:lang w:bidi="ru-RU"/>
        </w:rPr>
        <w:t>нансовый год и плановый период.</w:t>
      </w:r>
    </w:p>
    <w:p w:rsidR="00F21800" w:rsidRDefault="00F21800" w:rsidP="00393FC2">
      <w:pPr>
        <w:tabs>
          <w:tab w:val="left" w:pos="2070"/>
        </w:tabs>
        <w:ind w:right="440"/>
      </w:pPr>
    </w:p>
    <w:sectPr w:rsidR="00F21800" w:rsidSect="00660091">
      <w:footerReference w:type="default" r:id="rId9"/>
      <w:pgSz w:w="12147" w:h="16838"/>
      <w:pgMar w:top="851" w:right="665" w:bottom="993" w:left="15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2AD" w:rsidRDefault="00AF22AD">
      <w:r>
        <w:separator/>
      </w:r>
    </w:p>
  </w:endnote>
  <w:endnote w:type="continuationSeparator" w:id="0">
    <w:p w:rsidR="00AF22AD" w:rsidRDefault="00AF2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994" w:rsidRDefault="00097994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2AD" w:rsidRDefault="00AF22AD">
      <w:r>
        <w:separator/>
      </w:r>
    </w:p>
  </w:footnote>
  <w:footnote w:type="continuationSeparator" w:id="0">
    <w:p w:rsidR="00AF22AD" w:rsidRDefault="00AF2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0539"/>
    <w:multiLevelType w:val="hybridMultilevel"/>
    <w:tmpl w:val="2214BE38"/>
    <w:lvl w:ilvl="0" w:tplc="216EE57A">
      <w:start w:val="1"/>
      <w:numFmt w:val="bullet"/>
      <w:lvlText w:val="-"/>
      <w:lvlJc w:val="left"/>
      <w:pPr>
        <w:ind w:left="13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24147"/>
    <w:multiLevelType w:val="multilevel"/>
    <w:tmpl w:val="69F2CD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">
    <w:nsid w:val="26C753B8"/>
    <w:multiLevelType w:val="hybridMultilevel"/>
    <w:tmpl w:val="DDC6B988"/>
    <w:lvl w:ilvl="0" w:tplc="216EE57A">
      <w:start w:val="1"/>
      <w:numFmt w:val="bullet"/>
      <w:lvlText w:val="-"/>
      <w:lvlJc w:val="left"/>
      <w:pPr>
        <w:ind w:left="13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3">
    <w:nsid w:val="343A51FE"/>
    <w:multiLevelType w:val="multilevel"/>
    <w:tmpl w:val="A6A6DF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04041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AD539A"/>
    <w:multiLevelType w:val="multilevel"/>
    <w:tmpl w:val="6CEE6CB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40780057"/>
    <w:multiLevelType w:val="multilevel"/>
    <w:tmpl w:val="51B28B3C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56" w:hanging="2160"/>
      </w:pPr>
      <w:rPr>
        <w:rFonts w:hint="default"/>
      </w:rPr>
    </w:lvl>
  </w:abstractNum>
  <w:abstractNum w:abstractNumId="6">
    <w:nsid w:val="4C9E0BD4"/>
    <w:multiLevelType w:val="multilevel"/>
    <w:tmpl w:val="E7C6136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05514D1"/>
    <w:multiLevelType w:val="multilevel"/>
    <w:tmpl w:val="1C7894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5D432511"/>
    <w:multiLevelType w:val="multilevel"/>
    <w:tmpl w:val="4D90160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DFB3A64"/>
    <w:multiLevelType w:val="multilevel"/>
    <w:tmpl w:val="B36A66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0202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0202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DD703FD"/>
    <w:multiLevelType w:val="multilevel"/>
    <w:tmpl w:val="5E56860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3C7"/>
    <w:rsid w:val="00015F81"/>
    <w:rsid w:val="000530C1"/>
    <w:rsid w:val="00064595"/>
    <w:rsid w:val="00066153"/>
    <w:rsid w:val="00097994"/>
    <w:rsid w:val="000C2D90"/>
    <w:rsid w:val="000E74CC"/>
    <w:rsid w:val="000E79B3"/>
    <w:rsid w:val="001227E8"/>
    <w:rsid w:val="00143108"/>
    <w:rsid w:val="00183FCA"/>
    <w:rsid w:val="00193ECB"/>
    <w:rsid w:val="001B2E61"/>
    <w:rsid w:val="001B4E7A"/>
    <w:rsid w:val="001B674B"/>
    <w:rsid w:val="001D58B3"/>
    <w:rsid w:val="001D5D9B"/>
    <w:rsid w:val="00206A11"/>
    <w:rsid w:val="00207DC2"/>
    <w:rsid w:val="00217C92"/>
    <w:rsid w:val="002203C7"/>
    <w:rsid w:val="00223334"/>
    <w:rsid w:val="002638CF"/>
    <w:rsid w:val="00274564"/>
    <w:rsid w:val="002802BE"/>
    <w:rsid w:val="00301D3F"/>
    <w:rsid w:val="00311DAC"/>
    <w:rsid w:val="003237E1"/>
    <w:rsid w:val="0036013B"/>
    <w:rsid w:val="00393FC2"/>
    <w:rsid w:val="003969CD"/>
    <w:rsid w:val="003E2FE0"/>
    <w:rsid w:val="00404B56"/>
    <w:rsid w:val="0047083E"/>
    <w:rsid w:val="00482A25"/>
    <w:rsid w:val="004A413C"/>
    <w:rsid w:val="004F6BB4"/>
    <w:rsid w:val="005137C1"/>
    <w:rsid w:val="00526C4E"/>
    <w:rsid w:val="00543080"/>
    <w:rsid w:val="005840C7"/>
    <w:rsid w:val="005955BE"/>
    <w:rsid w:val="00603DBE"/>
    <w:rsid w:val="00607089"/>
    <w:rsid w:val="006533C2"/>
    <w:rsid w:val="00660091"/>
    <w:rsid w:val="006808FE"/>
    <w:rsid w:val="00686C93"/>
    <w:rsid w:val="0069068E"/>
    <w:rsid w:val="006B2D0D"/>
    <w:rsid w:val="006F2B94"/>
    <w:rsid w:val="00715A69"/>
    <w:rsid w:val="007B1A34"/>
    <w:rsid w:val="008136EF"/>
    <w:rsid w:val="00824560"/>
    <w:rsid w:val="008508A9"/>
    <w:rsid w:val="00856672"/>
    <w:rsid w:val="008741B6"/>
    <w:rsid w:val="008936EC"/>
    <w:rsid w:val="00937B0B"/>
    <w:rsid w:val="009A32BD"/>
    <w:rsid w:val="009A7DBC"/>
    <w:rsid w:val="009B2455"/>
    <w:rsid w:val="009C011A"/>
    <w:rsid w:val="00A07D16"/>
    <w:rsid w:val="00A16F73"/>
    <w:rsid w:val="00A442D4"/>
    <w:rsid w:val="00A54D6F"/>
    <w:rsid w:val="00A701BA"/>
    <w:rsid w:val="00A75CDA"/>
    <w:rsid w:val="00AE0B25"/>
    <w:rsid w:val="00AF22AD"/>
    <w:rsid w:val="00AF327F"/>
    <w:rsid w:val="00B01DB0"/>
    <w:rsid w:val="00B17178"/>
    <w:rsid w:val="00B20CF2"/>
    <w:rsid w:val="00B26638"/>
    <w:rsid w:val="00B274B4"/>
    <w:rsid w:val="00B30277"/>
    <w:rsid w:val="00B35EEF"/>
    <w:rsid w:val="00B435CE"/>
    <w:rsid w:val="00B921B5"/>
    <w:rsid w:val="00C135EC"/>
    <w:rsid w:val="00C17F88"/>
    <w:rsid w:val="00CB5582"/>
    <w:rsid w:val="00D565C4"/>
    <w:rsid w:val="00D84778"/>
    <w:rsid w:val="00DC386E"/>
    <w:rsid w:val="00DD3E89"/>
    <w:rsid w:val="00DF3619"/>
    <w:rsid w:val="00E22C07"/>
    <w:rsid w:val="00E90477"/>
    <w:rsid w:val="00EB1107"/>
    <w:rsid w:val="00EB6F22"/>
    <w:rsid w:val="00ED4B88"/>
    <w:rsid w:val="00F21800"/>
    <w:rsid w:val="00F22F1F"/>
    <w:rsid w:val="00F31ED4"/>
    <w:rsid w:val="00F6686C"/>
    <w:rsid w:val="00F70B7E"/>
    <w:rsid w:val="00FB2FE8"/>
    <w:rsid w:val="00FC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4CC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1"/>
    <w:rsid w:val="002203C7"/>
    <w:rPr>
      <w:color w:val="202020"/>
      <w:sz w:val="28"/>
      <w:szCs w:val="28"/>
    </w:rPr>
  </w:style>
  <w:style w:type="paragraph" w:customStyle="1" w:styleId="1">
    <w:name w:val="Основной текст1"/>
    <w:basedOn w:val="a"/>
    <w:link w:val="ac"/>
    <w:rsid w:val="002203C7"/>
    <w:pPr>
      <w:widowControl w:val="0"/>
      <w:ind w:firstLine="400"/>
    </w:pPr>
    <w:rPr>
      <w:color w:val="202020"/>
      <w:szCs w:val="28"/>
    </w:rPr>
  </w:style>
  <w:style w:type="paragraph" w:styleId="ad">
    <w:name w:val="List Paragraph"/>
    <w:basedOn w:val="a"/>
    <w:uiPriority w:val="99"/>
    <w:qFormat/>
    <w:rsid w:val="00217C92"/>
    <w:pPr>
      <w:ind w:left="720"/>
      <w:contextualSpacing/>
    </w:pPr>
  </w:style>
  <w:style w:type="character" w:customStyle="1" w:styleId="ae">
    <w:name w:val="Другое_"/>
    <w:basedOn w:val="a0"/>
    <w:link w:val="af"/>
    <w:rsid w:val="00207DC2"/>
    <w:rPr>
      <w:color w:val="202020"/>
      <w:sz w:val="28"/>
      <w:szCs w:val="28"/>
    </w:rPr>
  </w:style>
  <w:style w:type="paragraph" w:customStyle="1" w:styleId="af">
    <w:name w:val="Другое"/>
    <w:basedOn w:val="a"/>
    <w:link w:val="ae"/>
    <w:rsid w:val="00207DC2"/>
    <w:pPr>
      <w:widowControl w:val="0"/>
      <w:ind w:firstLine="400"/>
    </w:pPr>
    <w:rPr>
      <w:color w:val="202020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4CC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1"/>
    <w:rsid w:val="002203C7"/>
    <w:rPr>
      <w:color w:val="202020"/>
      <w:sz w:val="28"/>
      <w:szCs w:val="28"/>
    </w:rPr>
  </w:style>
  <w:style w:type="paragraph" w:customStyle="1" w:styleId="1">
    <w:name w:val="Основной текст1"/>
    <w:basedOn w:val="a"/>
    <w:link w:val="ac"/>
    <w:rsid w:val="002203C7"/>
    <w:pPr>
      <w:widowControl w:val="0"/>
      <w:ind w:firstLine="400"/>
    </w:pPr>
    <w:rPr>
      <w:color w:val="202020"/>
      <w:szCs w:val="28"/>
    </w:rPr>
  </w:style>
  <w:style w:type="paragraph" w:styleId="ad">
    <w:name w:val="List Paragraph"/>
    <w:basedOn w:val="a"/>
    <w:uiPriority w:val="99"/>
    <w:qFormat/>
    <w:rsid w:val="00217C92"/>
    <w:pPr>
      <w:ind w:left="720"/>
      <w:contextualSpacing/>
    </w:pPr>
  </w:style>
  <w:style w:type="character" w:customStyle="1" w:styleId="ae">
    <w:name w:val="Другое_"/>
    <w:basedOn w:val="a0"/>
    <w:link w:val="af"/>
    <w:rsid w:val="00207DC2"/>
    <w:rPr>
      <w:color w:val="202020"/>
      <w:sz w:val="28"/>
      <w:szCs w:val="28"/>
    </w:rPr>
  </w:style>
  <w:style w:type="paragraph" w:customStyle="1" w:styleId="af">
    <w:name w:val="Другое"/>
    <w:basedOn w:val="a"/>
    <w:link w:val="ae"/>
    <w:rsid w:val="00207DC2"/>
    <w:pPr>
      <w:widowControl w:val="0"/>
      <w:ind w:firstLine="400"/>
    </w:pPr>
    <w:rPr>
      <w:color w:val="2020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2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\&#1055;&#1086;&#1095;&#1090;&#1072;\&#1044;&#1077;&#1083;&#1086;&#1087;&#1088;&#1086;&#1080;&#1079;&#1074;&#1086;&#1076;&#1089;&#1090;&#1074;&#1086;\2023%20&#1050;&#1052;&#1054;\&#1053;&#1086;&#1074;&#1099;&#1077;%20&#1041;&#1083;&#1072;&#1085;&#1082;&#1080;%20&#1050;&#1052;&#1054;\&#1055;&#1086;&#1089;&#1090;&#1072;&#1085;&#1086;&#1074;&#1083;&#1077;&#1085;&#1080;&#1077;%20&#1072;&#1076;&#1084;&#1080;&#1085;&#1080;&#1089;&#1090;&#1088;&#1072;&#1094;&#1080;&#1080;%20&#1052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МО</Template>
  <TotalTime>17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PC</cp:lastModifiedBy>
  <cp:revision>7</cp:revision>
  <cp:lastPrinted>2022-11-17T06:06:00Z</cp:lastPrinted>
  <dcterms:created xsi:type="dcterms:W3CDTF">2023-10-13T04:59:00Z</dcterms:created>
  <dcterms:modified xsi:type="dcterms:W3CDTF">2024-01-23T07:16:00Z</dcterms:modified>
</cp:coreProperties>
</file>