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A7" w:rsidRDefault="005663A7" w:rsidP="005663A7">
      <w:pPr>
        <w:pStyle w:val="a4"/>
        <w:numPr>
          <w:ilvl w:val="1"/>
          <w:numId w:val="1"/>
        </w:numPr>
        <w:spacing w:line="276" w:lineRule="auto"/>
        <w:ind w:left="567" w:firstLine="142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Краткая презентация  Основная общеобразовательная программа - образовательная программа  дошкольного образования 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филиал 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Сервинская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 «Детский сад д.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Общие сведения.</w:t>
      </w:r>
    </w:p>
    <w:p w:rsidR="005663A7" w:rsidRDefault="005663A7" w:rsidP="005663A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программа дошкольного образования (далее  - Программа) разработана в соответствии с требованиями Федерального государственного образовательного стандарта (ФГОС ДО), утвержденного приказом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 17.10.2013 № 1155 (далее — ФГОС ДО), и Федеральной образовательной программы дошкольного образования (ФОП ДО), утвержденной приказом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 25.11.2022 № 1028и (далее — ФОП ДО).</w:t>
      </w:r>
      <w:proofErr w:type="gramEnd"/>
    </w:p>
    <w:p w:rsidR="005663A7" w:rsidRDefault="005663A7" w:rsidP="005663A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Программы:</w:t>
      </w:r>
    </w:p>
    <w:p w:rsidR="005663A7" w:rsidRDefault="005663A7" w:rsidP="005663A7">
      <w:pPr>
        <w:spacing w:before="100" w:beforeAutospacing="1" w:after="100" w:afterAutospacing="1"/>
        <w:ind w:left="567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разностороннее развитие ребенка в период дошкольного детства с учетом возрастных и индивидуальных особенностей на основе духовно-нравственных ценностей российского народа, исторических и национально-культурных традиций.</w:t>
      </w:r>
    </w:p>
    <w:p w:rsidR="005663A7" w:rsidRDefault="005663A7" w:rsidP="005663A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Программы:</w:t>
      </w:r>
    </w:p>
    <w:p w:rsidR="005663A7" w:rsidRDefault="005663A7" w:rsidP="005663A7">
      <w:pPr>
        <w:pStyle w:val="a5"/>
        <w:numPr>
          <w:ilvl w:val="0"/>
          <w:numId w:val="2"/>
        </w:numPr>
        <w:spacing w:before="100" w:beforeAutospacing="1" w:after="100" w:afterAutospacing="1" w:line="276" w:lineRule="auto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единое содержание ДО и </w:t>
      </w:r>
      <w:proofErr w:type="gramStart"/>
      <w:r>
        <w:rPr>
          <w:color w:val="000000"/>
          <w:sz w:val="28"/>
          <w:szCs w:val="28"/>
        </w:rPr>
        <w:t>планируемых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результато</w:t>
      </w:r>
      <w:proofErr w:type="spellEnd"/>
      <w:r>
        <w:rPr>
          <w:color w:val="000000"/>
          <w:sz w:val="28"/>
          <w:szCs w:val="28"/>
        </w:rPr>
        <w:t xml:space="preserve"> освоения образовательной программы ДО;</w:t>
      </w:r>
    </w:p>
    <w:p w:rsidR="005663A7" w:rsidRDefault="005663A7" w:rsidP="005663A7">
      <w:pPr>
        <w:pStyle w:val="a5"/>
        <w:numPr>
          <w:ilvl w:val="0"/>
          <w:numId w:val="2"/>
        </w:numPr>
        <w:spacing w:before="100" w:beforeAutospacing="1" w:after="100" w:afterAutospacing="1" w:line="276" w:lineRule="auto"/>
        <w:ind w:right="180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приобщить детей к базовым ценностям российского народа — жизнь, достоинство, права и 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 взаимоуважение, историческая память и преемственность поколений, единство народов России, создание условий для формирования ценностного отношения к окружающему миру, становления опыта действий и поступков на основе осмысления ценностей;</w:t>
      </w:r>
      <w:proofErr w:type="gramEnd"/>
    </w:p>
    <w:p w:rsidR="005663A7" w:rsidRDefault="005663A7" w:rsidP="005663A7">
      <w:pPr>
        <w:pStyle w:val="a5"/>
        <w:numPr>
          <w:ilvl w:val="0"/>
          <w:numId w:val="2"/>
        </w:numPr>
        <w:spacing w:before="100" w:beforeAutospacing="1" w:after="100" w:afterAutospacing="1" w:line="276" w:lineRule="auto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структурировать содержание образовательной деятельности на основе учета возрастных и индивидуальных особенностей развития;</w:t>
      </w:r>
    </w:p>
    <w:p w:rsidR="005663A7" w:rsidRDefault="005663A7" w:rsidP="005663A7">
      <w:pPr>
        <w:pStyle w:val="a5"/>
        <w:numPr>
          <w:ilvl w:val="0"/>
          <w:numId w:val="2"/>
        </w:numPr>
        <w:spacing w:before="100" w:beforeAutospacing="1" w:after="100" w:afterAutospacing="1" w:line="276" w:lineRule="auto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 условия для равного доступа к 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5663A7" w:rsidRDefault="005663A7" w:rsidP="005663A7">
      <w:pPr>
        <w:pStyle w:val="a5"/>
        <w:numPr>
          <w:ilvl w:val="0"/>
          <w:numId w:val="2"/>
        </w:numPr>
        <w:spacing w:before="100" w:beforeAutospacing="1" w:after="100" w:afterAutospacing="1" w:line="276" w:lineRule="auto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обеспечить охрану и укрепление физического и психического здоровья детей, в том числе их эмоционального благополучия;</w:t>
      </w:r>
    </w:p>
    <w:p w:rsidR="005663A7" w:rsidRDefault="005663A7" w:rsidP="005663A7">
      <w:pPr>
        <w:pStyle w:val="a5"/>
        <w:numPr>
          <w:ilvl w:val="0"/>
          <w:numId w:val="2"/>
        </w:numPr>
        <w:spacing w:before="100" w:beforeAutospacing="1" w:after="100" w:afterAutospacing="1" w:line="276" w:lineRule="auto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развитие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5663A7" w:rsidRDefault="005663A7" w:rsidP="005663A7">
      <w:pPr>
        <w:pStyle w:val="a5"/>
        <w:numPr>
          <w:ilvl w:val="0"/>
          <w:numId w:val="2"/>
        </w:numPr>
        <w:spacing w:before="100" w:beforeAutospacing="1" w:after="100" w:afterAutospacing="1" w:line="276" w:lineRule="auto"/>
        <w:ind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психолого-педагогическую поддержку семьи и повышение компетентности родителей в вопросах воспитания, обучения и развития, охраны и укрепления здоровья детей, обеспечения их безопасности;</w:t>
      </w:r>
    </w:p>
    <w:p w:rsidR="005663A7" w:rsidRDefault="005663A7" w:rsidP="005663A7">
      <w:pPr>
        <w:pStyle w:val="a5"/>
        <w:numPr>
          <w:ilvl w:val="0"/>
          <w:numId w:val="2"/>
        </w:numPr>
        <w:spacing w:before="100" w:beforeAutospacing="1" w:after="100" w:afterAutospacing="1" w:line="276" w:lineRule="auto"/>
        <w:ind w:right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5663A7" w:rsidRDefault="005663A7" w:rsidP="005663A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 включает три основных раздела: целевой, содержательный и организационный. Дополнительным разделом является краткая презентация основных сведений из Программы для родителей воспитанников.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470"/>
        <w:gridCol w:w="7035"/>
      </w:tblGrid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Целевой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Включает в себя пояснительную записку и планируемые результаты освоения программы. Результаты освоения образовательной программы представлены в виде целевых ориентиров образования в 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— особенности развития детей</w:t>
            </w:r>
          </w:p>
        </w:tc>
      </w:tr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Включает задачи и содержание образовательной деятельности для всех возрастных групп по пяти образовательным областям. Также в разделе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5663A7" w:rsidRDefault="005663A7" w:rsidP="007059F7">
            <w:pPr>
              <w:numPr>
                <w:ilvl w:val="0"/>
                <w:numId w:val="3"/>
              </w:numPr>
              <w:spacing w:before="100" w:beforeAutospacing="1" w:after="100" w:afterAutospacing="1"/>
              <w:ind w:left="248" w:right="180" w:hanging="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формы, способы, методы реализации программы;</w:t>
            </w:r>
          </w:p>
          <w:p w:rsidR="005663A7" w:rsidRDefault="005663A7" w:rsidP="007059F7">
            <w:pPr>
              <w:numPr>
                <w:ilvl w:val="0"/>
                <w:numId w:val="3"/>
              </w:numPr>
              <w:spacing w:before="100" w:beforeAutospacing="1" w:after="100" w:afterAutospacing="1"/>
              <w:ind w:left="248" w:right="180" w:hanging="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особенности образовательной деятельности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разных видов и культурных практик;</w:t>
            </w:r>
          </w:p>
          <w:p w:rsidR="005663A7" w:rsidRDefault="005663A7" w:rsidP="007059F7">
            <w:pPr>
              <w:numPr>
                <w:ilvl w:val="0"/>
                <w:numId w:val="3"/>
              </w:numPr>
              <w:spacing w:before="100" w:beforeAutospacing="1" w:after="100" w:afterAutospacing="1"/>
              <w:ind w:left="248" w:right="180" w:hanging="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поддержки детской инициативы;</w:t>
            </w:r>
          </w:p>
          <w:p w:rsidR="005663A7" w:rsidRDefault="005663A7" w:rsidP="007059F7">
            <w:pPr>
              <w:numPr>
                <w:ilvl w:val="0"/>
                <w:numId w:val="3"/>
              </w:numPr>
              <w:spacing w:before="100" w:beforeAutospacing="1" w:after="100" w:afterAutospacing="1"/>
              <w:ind w:left="248" w:right="180" w:hanging="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взаимодействие педагогического коллектива с семьями;</w:t>
            </w:r>
          </w:p>
          <w:p w:rsidR="005663A7" w:rsidRDefault="005663A7" w:rsidP="007059F7">
            <w:pPr>
              <w:numPr>
                <w:ilvl w:val="0"/>
                <w:numId w:val="3"/>
              </w:numPr>
              <w:spacing w:before="100" w:beforeAutospacing="1" w:after="100" w:afterAutospacing="1"/>
              <w:ind w:left="248" w:right="180" w:hanging="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коррекционно-развивающая работа;</w:t>
            </w:r>
          </w:p>
          <w:p w:rsidR="005663A7" w:rsidRDefault="005663A7" w:rsidP="007059F7">
            <w:pPr>
              <w:numPr>
                <w:ilvl w:val="0"/>
                <w:numId w:val="3"/>
              </w:numPr>
              <w:spacing w:before="100" w:beforeAutospacing="1" w:after="100" w:afterAutospacing="1"/>
              <w:ind w:left="248" w:right="180" w:hanging="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программа воспитания</w:t>
            </w:r>
          </w:p>
        </w:tc>
      </w:tr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Организационный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организационный раздел включают:</w:t>
            </w:r>
          </w:p>
          <w:p w:rsidR="005663A7" w:rsidRDefault="005663A7" w:rsidP="007059F7">
            <w:pPr>
              <w:numPr>
                <w:ilvl w:val="0"/>
                <w:numId w:val="4"/>
              </w:numPr>
              <w:tabs>
                <w:tab w:val="num" w:pos="524"/>
              </w:tabs>
              <w:spacing w:before="100" w:beforeAutospacing="1" w:after="100" w:afterAutospacing="1"/>
              <w:ind w:left="780" w:right="180" w:hanging="54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психолого-педагогические условия реализации Программы;</w:t>
            </w:r>
          </w:p>
          <w:p w:rsidR="005663A7" w:rsidRDefault="005663A7" w:rsidP="007059F7">
            <w:pPr>
              <w:numPr>
                <w:ilvl w:val="0"/>
                <w:numId w:val="4"/>
              </w:numPr>
              <w:tabs>
                <w:tab w:val="num" w:pos="524"/>
              </w:tabs>
              <w:spacing w:before="100" w:beforeAutospacing="1" w:after="100" w:afterAutospacing="1"/>
              <w:ind w:left="780" w:right="180" w:hanging="54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организации развивающей предметно-пространственной среды;</w:t>
            </w:r>
          </w:p>
          <w:p w:rsidR="005663A7" w:rsidRDefault="005663A7" w:rsidP="007059F7">
            <w:pPr>
              <w:numPr>
                <w:ilvl w:val="0"/>
                <w:numId w:val="4"/>
              </w:numPr>
              <w:tabs>
                <w:tab w:val="num" w:pos="524"/>
              </w:tabs>
              <w:spacing w:before="100" w:beforeAutospacing="1" w:after="100" w:afterAutospacing="1"/>
              <w:ind w:left="780" w:right="180" w:hanging="54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материально-техническое обеспечение Программы и обеспеченность методическими материалами и средствами обучения и воспитания;</w:t>
            </w:r>
          </w:p>
          <w:p w:rsidR="005663A7" w:rsidRDefault="005663A7" w:rsidP="007059F7">
            <w:pPr>
              <w:numPr>
                <w:ilvl w:val="0"/>
                <w:numId w:val="4"/>
              </w:numPr>
              <w:tabs>
                <w:tab w:val="num" w:pos="524"/>
              </w:tabs>
              <w:spacing w:before="100" w:beforeAutospacing="1" w:after="100" w:afterAutospacing="1"/>
              <w:ind w:left="780" w:right="180" w:hanging="54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примерный перечень литературных, музыкальных, художественных, анимационных произведений для реализации Программы;</w:t>
            </w:r>
          </w:p>
          <w:p w:rsidR="005663A7" w:rsidRDefault="005663A7" w:rsidP="007059F7">
            <w:pPr>
              <w:numPr>
                <w:ilvl w:val="0"/>
                <w:numId w:val="4"/>
              </w:numPr>
              <w:tabs>
                <w:tab w:val="num" w:pos="524"/>
              </w:tabs>
              <w:spacing w:before="100" w:beforeAutospacing="1" w:after="100" w:afterAutospacing="1"/>
              <w:ind w:left="780" w:right="180" w:hanging="54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кадровое обеспечение;</w:t>
            </w:r>
          </w:p>
          <w:p w:rsidR="005663A7" w:rsidRDefault="005663A7" w:rsidP="007059F7">
            <w:pPr>
              <w:numPr>
                <w:ilvl w:val="0"/>
                <w:numId w:val="4"/>
              </w:numPr>
              <w:tabs>
                <w:tab w:val="num" w:pos="524"/>
              </w:tabs>
              <w:spacing w:before="100" w:beforeAutospacing="1" w:after="100" w:afterAutospacing="1"/>
              <w:ind w:left="780" w:right="180" w:hanging="54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 и распорядок дня в возрастных группах;</w:t>
            </w:r>
          </w:p>
          <w:p w:rsidR="005663A7" w:rsidRDefault="005663A7" w:rsidP="007059F7">
            <w:pPr>
              <w:numPr>
                <w:ilvl w:val="0"/>
                <w:numId w:val="4"/>
              </w:numPr>
              <w:tabs>
                <w:tab w:val="num" w:pos="524"/>
              </w:tabs>
              <w:spacing w:before="100" w:beforeAutospacing="1" w:after="100" w:afterAutospacing="1"/>
              <w:ind w:left="780" w:right="180" w:hanging="5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календарный план воспитательной работы</w:t>
            </w:r>
          </w:p>
        </w:tc>
      </w:tr>
    </w:tbl>
    <w:p w:rsidR="005663A7" w:rsidRDefault="005663A7" w:rsidP="005663A7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5663A7" w:rsidRDefault="005663A7" w:rsidP="005663A7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режима пребывания детей в детском саду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работы: 10,5 -часовое пребывание воспитанников при 5-дневной рабочей неделе.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пореализации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проводится в течение года и делится на два периода:</w:t>
      </w:r>
    </w:p>
    <w:p w:rsidR="005663A7" w:rsidRDefault="005663A7" w:rsidP="005663A7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первый период (с 1 сентября по 31 мая);</w:t>
      </w:r>
    </w:p>
    <w:p w:rsidR="005663A7" w:rsidRDefault="005663A7" w:rsidP="005663A7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второй период (с 1 июня по 31 августа).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жизни детей опирается на определенный суточный режим, который представляет собой рациональное чередование отрезков сна и бодрствования в соответствии с физиологическими обоснованиями. При организации режима учитываются рекомендации СанПиН и СП, видовая принадлежность детского сада, сезонные особенности, а также региональные рекомендации специалистов в области охраны и укрепления здоровья детей.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Режим дня составлен для каждой возрастной группы на холодный и теплый периоды, учтены функциональные возможности детей, а также ведущий вид деятельности — игра.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Кроме того, учитывается потребность родителей в гибком режиме пребывания детей в ДОО, в период адаптации.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Возрастные и иные категории детей, на которых ориентирована Программа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образовательного процесса имеет следующие особенности: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филиале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«Детский сад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функционируют  3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разновозрастных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группы.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Действует система физкультурно-оздоровительной работы.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Используется региональный компонент в образовательном процессе.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Оказывается помощь детям, родителям (законным представителям).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Создана система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медико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психолого-педагогического сопровождения детей.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Используется модель личностно-ориентированного подхода при взаимодействии взрослого и ребенка.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взаимодействия педагогического коллектива с семьями воспитанников ДОО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цель взаимодействия педагогов с семьей – обеспечить:</w:t>
      </w:r>
    </w:p>
    <w:p w:rsidR="005663A7" w:rsidRDefault="005663A7" w:rsidP="005663A7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психолого-педагогическую поддержку семьи и повышение компетентности родителей в вопросах образования, охраны и укрепления здоровья детей раннего и дошкольного возраста;</w:t>
      </w:r>
    </w:p>
    <w:p w:rsidR="005663A7" w:rsidRDefault="005663A7" w:rsidP="005663A7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подходов к воспитанию и обучению детей в условиях ДОО и семьи;</w:t>
      </w:r>
    </w:p>
    <w:p w:rsidR="005663A7" w:rsidRDefault="005663A7" w:rsidP="005663A7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воспитательного потенциала семьи.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Основными задачами взаимодействия детского сада с семьей являются:</w:t>
      </w:r>
    </w:p>
    <w:p w:rsidR="005663A7" w:rsidRDefault="005663A7" w:rsidP="005663A7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родителей и общественность относительно целей ДО, общих для всего образовательного пространства Российской Федерации, - о мерах господдержки семьям, имеющим детей дошкольного возраста, а также об образовательной программе, реализуемой в ДОО;</w:t>
      </w:r>
    </w:p>
    <w:p w:rsidR="005663A7" w:rsidRDefault="005663A7" w:rsidP="005663A7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просвещение родителей, повышение их правовой, психолого-педагогической компетентности в вопросах охраны и укрепления здоровья, развития и образования детей;</w:t>
      </w:r>
    </w:p>
    <w:p w:rsidR="005663A7" w:rsidRDefault="005663A7" w:rsidP="005663A7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развитию ответственного и осознанного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базовой основы благополучия семьи;</w:t>
      </w:r>
    </w:p>
    <w:p w:rsidR="005663A7" w:rsidRDefault="005663A7" w:rsidP="005663A7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построить взаимодействие в форме сотрудничества и установления партнерских отношений с родителями детей младенческого, раннего и дошкольного возраста для решения образовательных задач;</w:t>
      </w:r>
    </w:p>
    <w:p w:rsidR="005663A7" w:rsidRDefault="005663A7" w:rsidP="005663A7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вовлекать родителей в образовательный процесс.</w:t>
      </w:r>
    </w:p>
    <w:p w:rsidR="005663A7" w:rsidRDefault="005663A7" w:rsidP="005663A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совместной деятельности семьи и дошкольного учреждения заложены следующие принципы:</w:t>
      </w:r>
    </w:p>
    <w:p w:rsidR="005663A7" w:rsidRDefault="005663A7" w:rsidP="005663A7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 семьи в воспитании, обучении и развитии ребенка;</w:t>
      </w:r>
    </w:p>
    <w:p w:rsidR="005663A7" w:rsidRDefault="005663A7" w:rsidP="005663A7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открытость;</w:t>
      </w:r>
    </w:p>
    <w:p w:rsidR="005663A7" w:rsidRDefault="005663A7" w:rsidP="005663A7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взаимное доверие, уважение и доброжелательность во взаимоотношениях педагогов и родителей;</w:t>
      </w:r>
    </w:p>
    <w:p w:rsidR="005663A7" w:rsidRDefault="005663A7" w:rsidP="005663A7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индивидуально-дифференцированный подход к каждой семье;</w:t>
      </w:r>
    </w:p>
    <w:p w:rsidR="005663A7" w:rsidRDefault="005663A7" w:rsidP="005663A7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возрастосообразность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663A7" w:rsidRDefault="005663A7" w:rsidP="005663A7">
      <w:pPr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Взаимодействие с родителями воспитанников строится по следующим направлениям работы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82"/>
        <w:gridCol w:w="6603"/>
      </w:tblGrid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</w:tr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-аналитическое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Включает получение и анализ данных:</w:t>
            </w:r>
          </w:p>
          <w:p w:rsidR="005663A7" w:rsidRDefault="005663A7" w:rsidP="007059F7">
            <w:pPr>
              <w:numPr>
                <w:ilvl w:val="0"/>
                <w:numId w:val="8"/>
              </w:numPr>
              <w:tabs>
                <w:tab w:val="num" w:pos="320"/>
              </w:tabs>
              <w:spacing w:before="100" w:beforeAutospacing="1" w:after="100" w:afterAutospacing="1"/>
              <w:ind w:left="462" w:right="180" w:hanging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 семье каждого обучающегося, ее запросах в отношении охраны здоровья и развития ребенка;</w:t>
            </w:r>
          </w:p>
          <w:p w:rsidR="005663A7" w:rsidRDefault="005663A7" w:rsidP="007059F7">
            <w:pPr>
              <w:numPr>
                <w:ilvl w:val="0"/>
                <w:numId w:val="8"/>
              </w:numPr>
              <w:tabs>
                <w:tab w:val="num" w:pos="320"/>
              </w:tabs>
              <w:spacing w:before="100" w:beforeAutospacing="1" w:after="100" w:afterAutospacing="1"/>
              <w:ind w:left="462" w:right="180" w:hanging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 уровне психолого-педагогической компетентности родителей;</w:t>
            </w:r>
          </w:p>
          <w:p w:rsidR="005663A7" w:rsidRDefault="005663A7" w:rsidP="007059F7">
            <w:pPr>
              <w:numPr>
                <w:ilvl w:val="0"/>
                <w:numId w:val="8"/>
              </w:numPr>
              <w:tabs>
                <w:tab w:val="num" w:pos="320"/>
              </w:tabs>
              <w:spacing w:before="100" w:beforeAutospacing="1" w:after="100" w:afterAutospacing="1"/>
              <w:ind w:left="462" w:right="180" w:hanging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работы с семьей с учетом результатов проведенного анализа;</w:t>
            </w:r>
          </w:p>
          <w:p w:rsidR="005663A7" w:rsidRDefault="005663A7" w:rsidP="007059F7">
            <w:pPr>
              <w:numPr>
                <w:ilvl w:val="0"/>
                <w:numId w:val="8"/>
              </w:numPr>
              <w:tabs>
                <w:tab w:val="num" w:pos="320"/>
              </w:tabs>
              <w:spacing w:before="100" w:beforeAutospacing="1" w:after="100" w:afterAutospacing="1"/>
              <w:ind w:left="462" w:right="180" w:hanging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согласование воспитательных задач</w:t>
            </w:r>
          </w:p>
        </w:tc>
      </w:tr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Просвещение родителей по вопросам:</w:t>
            </w:r>
          </w:p>
          <w:p w:rsidR="005663A7" w:rsidRDefault="005663A7" w:rsidP="007059F7">
            <w:pPr>
              <w:numPr>
                <w:ilvl w:val="0"/>
                <w:numId w:val="9"/>
              </w:numPr>
              <w:spacing w:before="100" w:beforeAutospacing="1" w:after="100" w:afterAutospacing="1"/>
              <w:ind w:left="434" w:right="180" w:hanging="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особенностей психофизиологического и психического развития детей младенческого, раннего и дошкольного возраста;</w:t>
            </w:r>
          </w:p>
          <w:p w:rsidR="005663A7" w:rsidRDefault="005663A7" w:rsidP="007059F7">
            <w:pPr>
              <w:numPr>
                <w:ilvl w:val="0"/>
                <w:numId w:val="9"/>
              </w:numPr>
              <w:spacing w:before="100" w:beforeAutospacing="1" w:after="100" w:afterAutospacing="1"/>
              <w:ind w:left="434" w:right="180" w:hanging="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выбора эффективных методов обучения и воспитания детей определенного возраста;</w:t>
            </w:r>
          </w:p>
          <w:p w:rsidR="005663A7" w:rsidRDefault="005663A7" w:rsidP="007059F7">
            <w:pPr>
              <w:numPr>
                <w:ilvl w:val="0"/>
                <w:numId w:val="9"/>
              </w:numPr>
              <w:spacing w:before="100" w:beforeAutospacing="1" w:after="100" w:afterAutospacing="1"/>
              <w:ind w:left="434" w:right="180" w:hanging="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ознакомления с актуальной информацией о государственной политике в области дошкольного образования, включая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информирование о мерах господдержки семьям с детьми дошкольного возраста;</w:t>
            </w:r>
          </w:p>
          <w:p w:rsidR="005663A7" w:rsidRDefault="005663A7" w:rsidP="007059F7">
            <w:pPr>
              <w:numPr>
                <w:ilvl w:val="0"/>
                <w:numId w:val="9"/>
              </w:numPr>
              <w:spacing w:before="100" w:beforeAutospacing="1" w:after="100" w:afterAutospacing="1"/>
              <w:ind w:left="434" w:right="180" w:hanging="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информирования об особенностях реализуемой в ДОО образовательной программы;</w:t>
            </w:r>
          </w:p>
          <w:p w:rsidR="005663A7" w:rsidRDefault="005663A7" w:rsidP="007059F7">
            <w:pPr>
              <w:numPr>
                <w:ilvl w:val="0"/>
                <w:numId w:val="9"/>
              </w:numPr>
              <w:spacing w:before="100" w:beforeAutospacing="1" w:after="100" w:afterAutospacing="1"/>
              <w:ind w:left="434" w:right="180" w:hanging="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условий пребывания ребенка в группе ДОО;</w:t>
            </w:r>
          </w:p>
          <w:p w:rsidR="005663A7" w:rsidRDefault="005663A7" w:rsidP="007059F7">
            <w:pPr>
              <w:numPr>
                <w:ilvl w:val="0"/>
                <w:numId w:val="9"/>
              </w:numPr>
              <w:spacing w:before="100" w:beforeAutospacing="1" w:after="100" w:afterAutospacing="1"/>
              <w:ind w:left="434" w:right="180" w:hanging="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содержания и методов образовательной работы с детьми</w:t>
            </w:r>
          </w:p>
        </w:tc>
      </w:tr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Консультационное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Консультирование родителей:</w:t>
            </w:r>
          </w:p>
          <w:p w:rsidR="005663A7" w:rsidRDefault="005663A7" w:rsidP="007059F7">
            <w:pPr>
              <w:numPr>
                <w:ilvl w:val="0"/>
                <w:numId w:val="10"/>
              </w:numPr>
              <w:spacing w:before="100" w:beforeAutospacing="1" w:after="100" w:afterAutospacing="1"/>
              <w:ind w:left="139" w:right="180" w:firstLine="138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вопросам их взаимодействия с ребенком, преодоления возникающих проблем воспитания и обучения детей, в том числе с особыми образовательными потребностями (ООП) в условиях семьи;</w:t>
            </w:r>
          </w:p>
          <w:p w:rsidR="005663A7" w:rsidRDefault="005663A7" w:rsidP="007059F7">
            <w:pPr>
              <w:numPr>
                <w:ilvl w:val="0"/>
                <w:numId w:val="10"/>
              </w:numPr>
              <w:spacing w:before="100" w:beforeAutospacing="1" w:after="100" w:afterAutospacing="1"/>
              <w:ind w:left="139" w:right="180" w:firstLine="138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особенностях поведения и взаимодействия ребенка со сверстниками и педагогом;</w:t>
            </w:r>
          </w:p>
          <w:p w:rsidR="005663A7" w:rsidRDefault="005663A7" w:rsidP="007059F7">
            <w:pPr>
              <w:numPr>
                <w:ilvl w:val="0"/>
                <w:numId w:val="10"/>
              </w:numPr>
              <w:spacing w:before="100" w:beforeAutospacing="1" w:after="100" w:afterAutospacing="1"/>
              <w:ind w:left="139" w:right="180" w:firstLine="138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возникающих проблемных ситуациях;</w:t>
            </w:r>
          </w:p>
          <w:p w:rsidR="005663A7" w:rsidRDefault="005663A7" w:rsidP="007059F7">
            <w:pPr>
              <w:numPr>
                <w:ilvl w:val="0"/>
                <w:numId w:val="10"/>
              </w:numPr>
              <w:spacing w:before="100" w:beforeAutospacing="1" w:after="100" w:afterAutospacing="1"/>
              <w:ind w:left="139" w:right="180" w:firstLine="138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способах воспитания и построения продуктивного взаимодействия с детьми младенческого, раннего и дошкольного возраста;</w:t>
            </w:r>
          </w:p>
          <w:p w:rsidR="005663A7" w:rsidRDefault="005663A7" w:rsidP="007059F7">
            <w:pPr>
              <w:numPr>
                <w:ilvl w:val="0"/>
                <w:numId w:val="10"/>
              </w:numPr>
              <w:spacing w:before="100" w:beforeAutospacing="1" w:after="100" w:afterAutospacing="1"/>
              <w:ind w:left="139" w:right="180" w:firstLine="13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способах организации и участия в детских деятельностях, об образовательном процессе и др.</w:t>
            </w:r>
          </w:p>
        </w:tc>
      </w:tr>
    </w:tbl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разностороннему взаимодействию ДОО с родителями своих воспитанников повышается качество образовательного процесса и происходит сближение всех участников образовательного процесса, развивается творческий потенциал детей и нереализованный потенциал взрослых. Важный момент в формировании традиций в учреждении — совместное проведение народных праздников, посиделок. Ежегодно проводятся мероприятия, в которых родители принимают активное участие.</w:t>
      </w:r>
    </w:p>
    <w:p w:rsidR="005663A7" w:rsidRDefault="005663A7" w:rsidP="005663A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практические формы взаимодействия филиала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МБОУ</w:t>
      </w:r>
    </w:p>
    <w:p w:rsidR="005663A7" w:rsidRDefault="005663A7" w:rsidP="005663A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Сервинская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ООШ» «Детский сад д.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Тарова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семьей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093"/>
        <w:gridCol w:w="6412"/>
      </w:tblGrid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Формы</w:t>
            </w:r>
          </w:p>
        </w:tc>
      </w:tr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 семьей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Встречи-знакомства, анкетирование</w:t>
            </w:r>
          </w:p>
        </w:tc>
      </w:tr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Информирование родителей о 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Дни открытых дверей, индивидуальные и 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 детские концерты и праздники</w:t>
            </w:r>
          </w:p>
        </w:tc>
      </w:tr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Просвещение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Семинары, семинары-практикумы, мастер-классы, тренинги, создание родительской библиотеки в группах, консультации</w:t>
            </w:r>
          </w:p>
        </w:tc>
      </w:tr>
      <w:tr w:rsidR="005663A7" w:rsidTr="005663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63A7" w:rsidRDefault="005663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родителей к участию в занятиях, акциях, экскурсиях, конкурсах, субботниках, в детской исследовательской и проектной деятельности, в разработке проектов</w:t>
            </w:r>
          </w:p>
        </w:tc>
      </w:tr>
    </w:tbl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— образовательные области):</w:t>
      </w:r>
    </w:p>
    <w:p w:rsidR="005663A7" w:rsidRDefault="005663A7" w:rsidP="005663A7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5663A7" w:rsidRDefault="005663A7" w:rsidP="005663A7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развитие;</w:t>
      </w:r>
    </w:p>
    <w:p w:rsidR="005663A7" w:rsidRDefault="005663A7" w:rsidP="005663A7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5663A7" w:rsidRDefault="005663A7" w:rsidP="005663A7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5663A7" w:rsidRDefault="005663A7" w:rsidP="005663A7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Вариативная часть программы составляет 25%.</w:t>
      </w:r>
    </w:p>
    <w:p w:rsidR="005663A7" w:rsidRDefault="005663A7" w:rsidP="005663A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Вариативная часть программы спроектирована с учётом мнения (анкетирования) родителей (законных представителей) на основе парциальных программ:</w:t>
      </w:r>
    </w:p>
    <w:p w:rsidR="005663A7" w:rsidRDefault="005663A7" w:rsidP="005663A7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Бояршиновой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Троегубовой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«Технология физического развития детей 1- 3 лет». Будь здоров малыш! </w:t>
      </w:r>
    </w:p>
    <w:p w:rsidR="005663A7" w:rsidRDefault="005663A7" w:rsidP="005663A7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Меньшиковой, Л.В. Коломийченко «Живые узелки» модуля программы «Мы – жители Пармы».</w:t>
      </w:r>
    </w:p>
    <w:p w:rsidR="00134814" w:rsidRDefault="00134814"/>
    <w:sectPr w:rsidR="00134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17E"/>
    <w:multiLevelType w:val="hybridMultilevel"/>
    <w:tmpl w:val="84C29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5272907"/>
    <w:multiLevelType w:val="hybridMultilevel"/>
    <w:tmpl w:val="3BC8C0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76706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102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C48E7"/>
    <w:multiLevelType w:val="multilevel"/>
    <w:tmpl w:val="E348F026"/>
    <w:lvl w:ilvl="0">
      <w:start w:val="4"/>
      <w:numFmt w:val="decimal"/>
      <w:lvlText w:val="%1"/>
      <w:lvlJc w:val="left"/>
      <w:pPr>
        <w:ind w:left="1185" w:hanging="360"/>
      </w:pPr>
    </w:lvl>
    <w:lvl w:ilvl="1">
      <w:start w:val="7"/>
      <w:numFmt w:val="decimal"/>
      <w:isLgl/>
      <w:lvlText w:val="%1.%2."/>
      <w:lvlJc w:val="left"/>
      <w:pPr>
        <w:ind w:left="1545" w:hanging="720"/>
      </w:pPr>
      <w:rPr>
        <w:rFonts w:eastAsia="Courier New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eastAsia="Courier New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eastAsia="Courier New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eastAsia="Courier New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eastAsia="Courier New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eastAsia="Courier New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eastAsia="Courier New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eastAsia="Courier New"/>
      </w:rPr>
    </w:lvl>
  </w:abstractNum>
  <w:abstractNum w:abstractNumId="5">
    <w:nsid w:val="1FE95410"/>
    <w:multiLevelType w:val="hybridMultilevel"/>
    <w:tmpl w:val="451CC6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C27250"/>
    <w:multiLevelType w:val="hybridMultilevel"/>
    <w:tmpl w:val="5F0E2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C0A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8E34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BE7578"/>
    <w:multiLevelType w:val="hybridMultilevel"/>
    <w:tmpl w:val="98CEB2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60D08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5F36D7"/>
    <w:multiLevelType w:val="hybridMultilevel"/>
    <w:tmpl w:val="2CD8AC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EE"/>
    <w:rsid w:val="00134814"/>
    <w:rsid w:val="005663A7"/>
    <w:rsid w:val="00D9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663A7"/>
  </w:style>
  <w:style w:type="paragraph" w:styleId="a4">
    <w:name w:val="No Spacing"/>
    <w:link w:val="a3"/>
    <w:uiPriority w:val="1"/>
    <w:qFormat/>
    <w:rsid w:val="005663A7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5663A7"/>
    <w:pPr>
      <w:widowControl w:val="0"/>
      <w:autoSpaceDE w:val="0"/>
      <w:autoSpaceDN w:val="0"/>
      <w:spacing w:after="0" w:line="240" w:lineRule="auto"/>
      <w:ind w:left="1526" w:hanging="7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663A7"/>
  </w:style>
  <w:style w:type="paragraph" w:styleId="a4">
    <w:name w:val="No Spacing"/>
    <w:link w:val="a3"/>
    <w:uiPriority w:val="1"/>
    <w:qFormat/>
    <w:rsid w:val="005663A7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5663A7"/>
    <w:pPr>
      <w:widowControl w:val="0"/>
      <w:autoSpaceDE w:val="0"/>
      <w:autoSpaceDN w:val="0"/>
      <w:spacing w:after="0" w:line="240" w:lineRule="auto"/>
      <w:ind w:left="1526" w:hanging="7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1654</Words>
  <Characters>9429</Characters>
  <Application>Microsoft Office Word</Application>
  <DocSecurity>0</DocSecurity>
  <Lines>78</Lines>
  <Paragraphs>22</Paragraphs>
  <ScaleCrop>false</ScaleCrop>
  <Company>Krokoz™</Company>
  <LinksUpToDate>false</LinksUpToDate>
  <CharactersWithSpaces>11061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2024-05-07T09:17:00Z</dcterms:created>
  <dcterms:modified xsi:type="dcterms:W3CDTF">2024-05-07T09:17:00Z</dcterms:modified>
</cp:coreProperties>
</file>