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18" w:rsidRPr="004F7CEF" w:rsidRDefault="00B815AE" w:rsidP="00B815AE">
      <w:pPr>
        <w:pStyle w:val="a4"/>
        <w:spacing w:line="276" w:lineRule="auto"/>
        <w:jc w:val="center"/>
      </w:pPr>
      <w:bookmarkStart w:id="0" w:name="_GoBack"/>
      <w:r>
        <w:rPr>
          <w:noProof/>
        </w:rPr>
        <w:drawing>
          <wp:inline distT="0" distB="0" distL="0" distR="0" wp14:anchorId="6C284E7E" wp14:editId="6FB607BB">
            <wp:extent cx="6844933" cy="94143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6407" cy="94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D1E18" w:rsidRPr="004F7CEF">
        <w:rPr>
          <w:color w:val="000000"/>
        </w:rPr>
        <w:t> </w:t>
      </w:r>
    </w:p>
    <w:p w:rsidR="005D1E18" w:rsidRDefault="005D1E18" w:rsidP="005D1E18">
      <w:pPr>
        <w:shd w:val="clear" w:color="auto" w:fill="FFFFFF"/>
        <w:spacing w:before="100" w:beforeAutospacing="1" w:after="100" w:afterAutospacing="1"/>
        <w:ind w:firstLine="284"/>
        <w:jc w:val="center"/>
        <w:rPr>
          <w:b/>
          <w:sz w:val="28"/>
          <w:szCs w:val="28"/>
        </w:rPr>
      </w:pPr>
    </w:p>
    <w:p w:rsidR="005D1E18" w:rsidRDefault="005D1E18" w:rsidP="005D1E18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5D1E18" w:rsidRDefault="005D1E18" w:rsidP="005D1E18">
      <w:pPr>
        <w:spacing w:line="360" w:lineRule="auto"/>
        <w:jc w:val="center"/>
        <w:rPr>
          <w:b/>
        </w:rPr>
      </w:pPr>
      <w:r w:rsidRPr="007453E5">
        <w:rPr>
          <w:b/>
        </w:rPr>
        <w:t>Пояснительная записка</w:t>
      </w:r>
    </w:p>
    <w:p w:rsidR="005D1E18" w:rsidRPr="00141DC9" w:rsidRDefault="005D1E18" w:rsidP="005D1E18">
      <w:pPr>
        <w:tabs>
          <w:tab w:val="left" w:pos="284"/>
        </w:tabs>
        <w:spacing w:line="360" w:lineRule="auto"/>
        <w:jc w:val="both"/>
      </w:pPr>
      <w:r>
        <w:t xml:space="preserve">   </w:t>
      </w:r>
      <w:r w:rsidRPr="00141DC9">
        <w:rPr>
          <w:b/>
        </w:rPr>
        <w:t xml:space="preserve">Цель программы: </w:t>
      </w:r>
      <w:r>
        <w:t>с</w:t>
      </w:r>
      <w:r w:rsidRPr="00141DC9">
        <w:t>оздание условий формирования у школьников устойчивых навыков безопасности поведения на улицах и дорогах, используя современные формы и методы обучения и воспитания детей, инновационные технологии.</w:t>
      </w:r>
    </w:p>
    <w:p w:rsidR="005D1E18" w:rsidRPr="00141DC9" w:rsidRDefault="005D1E18" w:rsidP="005D1E18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41DC9">
        <w:rPr>
          <w:rFonts w:ascii="Times New Roman" w:hAnsi="Times New Roman"/>
          <w:b/>
          <w:sz w:val="24"/>
          <w:szCs w:val="24"/>
        </w:rPr>
        <w:t xml:space="preserve">Задачи программы: </w:t>
      </w:r>
    </w:p>
    <w:p w:rsidR="005D1E18" w:rsidRPr="00141DC9" w:rsidRDefault="005D1E18" w:rsidP="005D1E18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 освоить знания, умения и навыки по основ</w:t>
      </w:r>
      <w:r>
        <w:rPr>
          <w:rFonts w:ascii="Times New Roman" w:hAnsi="Times New Roman"/>
          <w:sz w:val="24"/>
          <w:szCs w:val="24"/>
        </w:rPr>
        <w:t>ным правилам дорожного движения;</w:t>
      </w:r>
    </w:p>
    <w:p w:rsidR="005D1E18" w:rsidRPr="00141DC9" w:rsidRDefault="005D1E18" w:rsidP="005D1E18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bCs/>
          <w:sz w:val="24"/>
          <w:szCs w:val="24"/>
        </w:rPr>
        <w:t>- овладеть умениями</w:t>
      </w:r>
      <w:r w:rsidRPr="00141DC9">
        <w:rPr>
          <w:rFonts w:ascii="Times New Roman" w:hAnsi="Times New Roman"/>
          <w:sz w:val="24"/>
          <w:szCs w:val="24"/>
        </w:rPr>
        <w:t xml:space="preserve"> применять полученные знания на практике, направленные на предупреждение несчастных случаев на улицах и во дворах;</w:t>
      </w:r>
    </w:p>
    <w:p w:rsidR="005D1E18" w:rsidRPr="00141DC9" w:rsidRDefault="005D1E18" w:rsidP="005D1E18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 xml:space="preserve">- </w:t>
      </w:r>
      <w:r w:rsidRPr="00141DC9">
        <w:rPr>
          <w:rFonts w:ascii="Times New Roman" w:hAnsi="Times New Roman"/>
          <w:bCs/>
          <w:sz w:val="24"/>
          <w:szCs w:val="24"/>
        </w:rPr>
        <w:t>развит</w:t>
      </w:r>
      <w:r>
        <w:rPr>
          <w:rFonts w:ascii="Times New Roman" w:hAnsi="Times New Roman"/>
          <w:bCs/>
          <w:sz w:val="24"/>
          <w:szCs w:val="24"/>
        </w:rPr>
        <w:t xml:space="preserve">ь </w:t>
      </w:r>
      <w:r w:rsidRPr="00141DC9">
        <w:rPr>
          <w:rFonts w:ascii="Times New Roman" w:hAnsi="Times New Roman"/>
          <w:sz w:val="24"/>
          <w:szCs w:val="24"/>
        </w:rPr>
        <w:t>познавательны</w:t>
      </w:r>
      <w:r>
        <w:rPr>
          <w:rFonts w:ascii="Times New Roman" w:hAnsi="Times New Roman"/>
          <w:sz w:val="24"/>
          <w:szCs w:val="24"/>
        </w:rPr>
        <w:t>е</w:t>
      </w:r>
      <w:r w:rsidRPr="00141DC9">
        <w:rPr>
          <w:rFonts w:ascii="Times New Roman" w:hAnsi="Times New Roman"/>
          <w:sz w:val="24"/>
          <w:szCs w:val="24"/>
        </w:rPr>
        <w:t xml:space="preserve"> интерес</w:t>
      </w:r>
      <w:r>
        <w:rPr>
          <w:rFonts w:ascii="Times New Roman" w:hAnsi="Times New Roman"/>
          <w:sz w:val="24"/>
          <w:szCs w:val="24"/>
        </w:rPr>
        <w:t>ы</w:t>
      </w:r>
      <w:r w:rsidRPr="00141DC9">
        <w:rPr>
          <w:rFonts w:ascii="Times New Roman" w:hAnsi="Times New Roman"/>
          <w:sz w:val="24"/>
          <w:szCs w:val="24"/>
        </w:rPr>
        <w:t>, интеллектуальны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141DC9">
        <w:rPr>
          <w:rFonts w:ascii="Times New Roman" w:hAnsi="Times New Roman"/>
          <w:sz w:val="24"/>
          <w:szCs w:val="24"/>
        </w:rPr>
        <w:t>и творчески</w:t>
      </w:r>
      <w:r>
        <w:rPr>
          <w:rFonts w:ascii="Times New Roman" w:hAnsi="Times New Roman"/>
          <w:sz w:val="24"/>
          <w:szCs w:val="24"/>
        </w:rPr>
        <w:t>е</w:t>
      </w:r>
      <w:r w:rsidRPr="00141DC9">
        <w:rPr>
          <w:rFonts w:ascii="Times New Roman" w:hAnsi="Times New Roman"/>
          <w:sz w:val="24"/>
          <w:szCs w:val="24"/>
        </w:rPr>
        <w:t xml:space="preserve"> способност</w:t>
      </w:r>
      <w:r>
        <w:rPr>
          <w:rFonts w:ascii="Times New Roman" w:hAnsi="Times New Roman"/>
          <w:sz w:val="24"/>
          <w:szCs w:val="24"/>
        </w:rPr>
        <w:t>и;</w:t>
      </w:r>
    </w:p>
    <w:p w:rsidR="005D1E18" w:rsidRDefault="005D1E18" w:rsidP="005D1E18">
      <w:pPr>
        <w:pStyle w:val="a4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1DC9">
        <w:rPr>
          <w:rFonts w:ascii="Times New Roman" w:hAnsi="Times New Roman"/>
          <w:bCs/>
          <w:sz w:val="24"/>
          <w:szCs w:val="24"/>
        </w:rPr>
        <w:t>-  воспита</w:t>
      </w:r>
      <w:r>
        <w:rPr>
          <w:rFonts w:ascii="Times New Roman" w:hAnsi="Times New Roman"/>
          <w:bCs/>
          <w:sz w:val="24"/>
          <w:szCs w:val="24"/>
        </w:rPr>
        <w:t>ть</w:t>
      </w:r>
      <w:r w:rsidRPr="00141DC9">
        <w:rPr>
          <w:rFonts w:ascii="Times New Roman" w:hAnsi="Times New Roman"/>
          <w:bCs/>
          <w:sz w:val="24"/>
          <w:szCs w:val="24"/>
        </w:rPr>
        <w:t xml:space="preserve"> навык</w:t>
      </w:r>
      <w:r>
        <w:rPr>
          <w:rFonts w:ascii="Times New Roman" w:hAnsi="Times New Roman"/>
          <w:bCs/>
          <w:sz w:val="24"/>
          <w:szCs w:val="24"/>
        </w:rPr>
        <w:t>и</w:t>
      </w:r>
      <w:r w:rsidRPr="00141DC9">
        <w:rPr>
          <w:rFonts w:ascii="Times New Roman" w:hAnsi="Times New Roman"/>
          <w:bCs/>
          <w:sz w:val="24"/>
          <w:szCs w:val="24"/>
        </w:rPr>
        <w:t xml:space="preserve"> сознательного и дисциплинированного  поведения на улице, до</w:t>
      </w:r>
      <w:r>
        <w:rPr>
          <w:rFonts w:ascii="Times New Roman" w:hAnsi="Times New Roman"/>
          <w:bCs/>
          <w:sz w:val="24"/>
          <w:szCs w:val="24"/>
        </w:rPr>
        <w:t>роге, в общественном транспорте;</w:t>
      </w:r>
    </w:p>
    <w:p w:rsidR="005D1E18" w:rsidRPr="00141DC9" w:rsidRDefault="005D1E18" w:rsidP="005D1E18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</w:t>
      </w:r>
      <w:r w:rsidRPr="00141DC9">
        <w:rPr>
          <w:rFonts w:ascii="Times New Roman" w:hAnsi="Times New Roman"/>
          <w:bCs/>
          <w:sz w:val="24"/>
          <w:szCs w:val="24"/>
        </w:rPr>
        <w:t>ровести анализ и показать причины дорожно-транспортных происшествий;</w:t>
      </w:r>
    </w:p>
    <w:p w:rsidR="005D1E18" w:rsidRPr="00141DC9" w:rsidRDefault="005D1E18" w:rsidP="005D1E18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с</w:t>
      </w:r>
      <w:r w:rsidRPr="00141DC9">
        <w:rPr>
          <w:rFonts w:ascii="Times New Roman" w:hAnsi="Times New Roman"/>
          <w:bCs/>
          <w:sz w:val="24"/>
          <w:szCs w:val="24"/>
        </w:rPr>
        <w:t xml:space="preserve">формировать </w:t>
      </w:r>
      <w:r w:rsidRPr="00141DC9">
        <w:rPr>
          <w:rFonts w:ascii="Times New Roman" w:hAnsi="Times New Roman"/>
          <w:sz w:val="24"/>
          <w:szCs w:val="24"/>
        </w:rPr>
        <w:t>у учащихся  умение самостоятельно пользоваться полученными знаниями в повседневной жизни.</w:t>
      </w:r>
    </w:p>
    <w:p w:rsidR="005D1E18" w:rsidRPr="00141DC9" w:rsidRDefault="005D1E18" w:rsidP="005D1E18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 xml:space="preserve">В современном мире  отмечено увеличение интенсивности дорожного движения, но, вместе с тем, наблюдается отставание  развития  транспортной культуры и низкий уровень  дисциплины участников дорожного движения. </w:t>
      </w:r>
    </w:p>
    <w:p w:rsidR="005D1E18" w:rsidRPr="00141DC9" w:rsidRDefault="005D1E18" w:rsidP="005D1E18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Анализ статистических данных о состоянии дорожно-</w:t>
      </w:r>
      <w:proofErr w:type="spellStart"/>
      <w:r w:rsidRPr="00141DC9">
        <w:rPr>
          <w:rFonts w:ascii="Times New Roman" w:hAnsi="Times New Roman"/>
          <w:sz w:val="24"/>
          <w:szCs w:val="24"/>
        </w:rPr>
        <w:t>траспортного</w:t>
      </w:r>
      <w:proofErr w:type="spellEnd"/>
      <w:r w:rsidRPr="00141DC9">
        <w:rPr>
          <w:rFonts w:ascii="Times New Roman" w:hAnsi="Times New Roman"/>
          <w:sz w:val="24"/>
          <w:szCs w:val="24"/>
        </w:rPr>
        <w:t xml:space="preserve"> травматизма показал необходимость акцентирования внимания всего педагогического коллектива на главной ценност</w:t>
      </w:r>
      <w:proofErr w:type="gramStart"/>
      <w:r w:rsidRPr="00141DC9">
        <w:rPr>
          <w:rFonts w:ascii="Times New Roman" w:hAnsi="Times New Roman"/>
          <w:sz w:val="24"/>
          <w:szCs w:val="24"/>
        </w:rPr>
        <w:t>и-</w:t>
      </w:r>
      <w:proofErr w:type="gramEnd"/>
      <w:r w:rsidRPr="00141DC9">
        <w:rPr>
          <w:rFonts w:ascii="Times New Roman" w:hAnsi="Times New Roman"/>
          <w:sz w:val="24"/>
          <w:szCs w:val="24"/>
        </w:rPr>
        <w:t xml:space="preserve"> жизни и здоровья ребенка.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DC9">
        <w:rPr>
          <w:rFonts w:ascii="Times New Roman" w:hAnsi="Times New Roman"/>
          <w:sz w:val="24"/>
          <w:szCs w:val="24"/>
        </w:rPr>
        <w:t xml:space="preserve">Поэтому основное </w:t>
      </w:r>
      <w:r w:rsidRPr="007A6EC8">
        <w:rPr>
          <w:rFonts w:ascii="Times New Roman" w:hAnsi="Times New Roman"/>
          <w:sz w:val="24"/>
          <w:szCs w:val="24"/>
        </w:rPr>
        <w:t>направление образовательной программы</w:t>
      </w:r>
      <w:r w:rsidRPr="007A6EC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A6EC8">
        <w:rPr>
          <w:rFonts w:ascii="Times New Roman" w:hAnsi="Times New Roman"/>
          <w:sz w:val="24"/>
          <w:szCs w:val="24"/>
        </w:rPr>
        <w:t>–</w:t>
      </w:r>
      <w:r w:rsidRPr="00141DC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141DC9">
        <w:rPr>
          <w:rFonts w:ascii="Times New Roman" w:hAnsi="Times New Roman"/>
          <w:sz w:val="24"/>
          <w:szCs w:val="24"/>
        </w:rPr>
        <w:t>это формирование у детей ситуационной транспортной культуры.</w:t>
      </w:r>
    </w:p>
    <w:p w:rsidR="005D1E18" w:rsidRPr="00141DC9" w:rsidRDefault="005D1E18" w:rsidP="005D1E18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Система дополнительного образования детей представляет благоприятные условия  для образования детей в рамках дорожно-транспортной культуры.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DC9">
        <w:rPr>
          <w:rFonts w:ascii="Times New Roman" w:hAnsi="Times New Roman"/>
          <w:sz w:val="24"/>
          <w:szCs w:val="24"/>
        </w:rPr>
        <w:t xml:space="preserve">Данная программа  способствует получению воспитанниками  комплекса теоретических знаний и практических навыков по безопасности поведения  на улицах и дорогах, способствует развитию у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141DC9">
        <w:rPr>
          <w:rFonts w:ascii="Times New Roman" w:hAnsi="Times New Roman"/>
          <w:sz w:val="24"/>
          <w:szCs w:val="24"/>
        </w:rPr>
        <w:t xml:space="preserve">  правового самосознания, уважения к закону, патриотизма и общего кругозора.</w:t>
      </w:r>
    </w:p>
    <w:p w:rsidR="005D1E18" w:rsidRPr="00141DC9" w:rsidRDefault="005D1E18" w:rsidP="005D1E18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Важнейшее значение  при планировании организации педагогического воздействия на личность ребенка всегда имеют его возрастные и психологические особенности. Возраст  детей, участвующих в реализации данной программы –</w:t>
      </w:r>
      <w:r>
        <w:rPr>
          <w:rFonts w:ascii="Times New Roman" w:hAnsi="Times New Roman"/>
          <w:sz w:val="24"/>
          <w:szCs w:val="24"/>
        </w:rPr>
        <w:t>12</w:t>
      </w:r>
      <w:r w:rsidRPr="00141DC9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4</w:t>
      </w:r>
      <w:r w:rsidRPr="00141DC9">
        <w:rPr>
          <w:rFonts w:ascii="Times New Roman" w:hAnsi="Times New Roman"/>
          <w:sz w:val="24"/>
          <w:szCs w:val="24"/>
        </w:rPr>
        <w:t xml:space="preserve"> лет. Поведение школьника в большей степени определяется эмоциями, которые испытывает ребенок, а не сознанием. Систематическое изучение  основных положений Правил дорожного движения, обязанностей пешеходов, пассажира правил движения велосипедистов  ведет к </w:t>
      </w:r>
      <w:r w:rsidRPr="00141DC9">
        <w:rPr>
          <w:rFonts w:ascii="Times New Roman" w:hAnsi="Times New Roman"/>
          <w:sz w:val="24"/>
          <w:szCs w:val="24"/>
        </w:rPr>
        <w:lastRenderedPageBreak/>
        <w:t>выработке привычки точного соблюдения ПДД, к формированию прочных навыков безопасного поведения на улицах и дорогах.</w:t>
      </w:r>
    </w:p>
    <w:p w:rsidR="005D1E18" w:rsidRPr="00141DC9" w:rsidRDefault="005D1E18" w:rsidP="005D1E18">
      <w:pPr>
        <w:pStyle w:val="a4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Психологи установили, этого возраста в силу своих возрастных особенностей  не всегда могут правильно оценить мгновенно меняющуюся обстановку на дороге, ча</w:t>
      </w:r>
      <w:r>
        <w:rPr>
          <w:rFonts w:ascii="Times New Roman" w:hAnsi="Times New Roman"/>
          <w:sz w:val="24"/>
          <w:szCs w:val="24"/>
        </w:rPr>
        <w:t xml:space="preserve">сто завышают свои возможности. </w:t>
      </w:r>
    </w:p>
    <w:p w:rsidR="005D1E18" w:rsidRPr="00A9424B" w:rsidRDefault="005D1E18" w:rsidP="005D1E18">
      <w:pPr>
        <w:spacing w:line="360" w:lineRule="auto"/>
        <w:outlineLvl w:val="1"/>
        <w:rPr>
          <w:b/>
          <w:bCs/>
        </w:rPr>
      </w:pPr>
      <w:r w:rsidRPr="00A9424B">
        <w:rPr>
          <w:b/>
          <w:bCs/>
        </w:rPr>
        <w:t xml:space="preserve">            </w:t>
      </w:r>
      <w:bookmarkStart w:id="1" w:name="_Toc507412268"/>
      <w:r w:rsidRPr="00A9424B">
        <w:rPr>
          <w:b/>
          <w:bCs/>
        </w:rPr>
        <w:t xml:space="preserve">Планируемые результаты программы </w:t>
      </w:r>
      <w:bookmarkEnd w:id="1"/>
    </w:p>
    <w:p w:rsidR="005D1E18" w:rsidRPr="009828A5" w:rsidRDefault="005D1E18" w:rsidP="005D1E18">
      <w:pPr>
        <w:spacing w:line="360" w:lineRule="auto"/>
      </w:pPr>
      <w:r w:rsidRPr="009828A5">
        <w:rPr>
          <w:b/>
        </w:rPr>
        <w:t>Личностны</w:t>
      </w:r>
      <w:r>
        <w:rPr>
          <w:b/>
        </w:rPr>
        <w:t>е</w:t>
      </w:r>
      <w:r w:rsidRPr="009828A5">
        <w:rPr>
          <w:b/>
        </w:rPr>
        <w:t xml:space="preserve"> результат</w:t>
      </w:r>
      <w:r>
        <w:rPr>
          <w:b/>
        </w:rPr>
        <w:t>ы</w:t>
      </w:r>
      <w:r w:rsidRPr="009828A5">
        <w:t>:</w:t>
      </w:r>
    </w:p>
    <w:p w:rsidR="005D1E18" w:rsidRPr="009828A5" w:rsidRDefault="005D1E18" w:rsidP="005D1E18">
      <w:pPr>
        <w:pStyle w:val="aa"/>
        <w:numPr>
          <w:ilvl w:val="0"/>
          <w:numId w:val="11"/>
        </w:numPr>
        <w:spacing w:after="0" w:line="360" w:lineRule="auto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8A5">
        <w:rPr>
          <w:rFonts w:ascii="Times New Roman" w:eastAsia="Times New Roman" w:hAnsi="Times New Roman"/>
          <w:sz w:val="24"/>
          <w:szCs w:val="24"/>
          <w:lang w:eastAsia="ru-RU"/>
        </w:rPr>
        <w:t>оценивать жизненные ситуации (поступки, явления, события) с точки зрения, соблюдения правил дорожного движения;</w:t>
      </w:r>
    </w:p>
    <w:p w:rsidR="005D1E18" w:rsidRPr="009828A5" w:rsidRDefault="005D1E18" w:rsidP="005D1E18">
      <w:pPr>
        <w:pStyle w:val="aa"/>
        <w:numPr>
          <w:ilvl w:val="0"/>
          <w:numId w:val="11"/>
        </w:numPr>
        <w:spacing w:after="0" w:line="360" w:lineRule="auto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8A5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объяснять своё отношение к поступкам с позиции </w:t>
      </w:r>
      <w:proofErr w:type="gramStart"/>
      <w:r w:rsidRPr="009828A5">
        <w:rPr>
          <w:rFonts w:ascii="Times New Roman" w:eastAsia="Times New Roman" w:hAnsi="Times New Roman"/>
          <w:sz w:val="24"/>
          <w:szCs w:val="24"/>
          <w:lang w:eastAsia="ru-RU"/>
        </w:rPr>
        <w:t>общечеловеческих</w:t>
      </w:r>
      <w:proofErr w:type="gramEnd"/>
      <w:r w:rsidRPr="009828A5">
        <w:rPr>
          <w:rFonts w:ascii="Times New Roman" w:eastAsia="Times New Roman" w:hAnsi="Times New Roman"/>
          <w:sz w:val="24"/>
          <w:szCs w:val="24"/>
          <w:lang w:eastAsia="ru-RU"/>
        </w:rPr>
        <w:t xml:space="preserve"> нравственных </w:t>
      </w:r>
    </w:p>
    <w:p w:rsidR="005D1E18" w:rsidRPr="009828A5" w:rsidRDefault="005D1E18" w:rsidP="005D1E18">
      <w:pPr>
        <w:pStyle w:val="aa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8A5">
        <w:rPr>
          <w:rFonts w:ascii="Times New Roman" w:eastAsia="Times New Roman" w:hAnsi="Times New Roman"/>
          <w:sz w:val="24"/>
          <w:szCs w:val="24"/>
          <w:lang w:eastAsia="ru-RU"/>
        </w:rPr>
        <w:t>ценностей;</w:t>
      </w:r>
    </w:p>
    <w:p w:rsidR="005D1E18" w:rsidRPr="009828A5" w:rsidRDefault="005D1E18" w:rsidP="005D1E18">
      <w:pPr>
        <w:pStyle w:val="aa"/>
        <w:numPr>
          <w:ilvl w:val="0"/>
          <w:numId w:val="11"/>
        </w:numPr>
        <w:spacing w:after="0" w:line="360" w:lineRule="auto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8A5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предложенных ситуациях, опираясь на знания правил дорожного движения, делать </w:t>
      </w:r>
    </w:p>
    <w:p w:rsidR="005D1E18" w:rsidRPr="009828A5" w:rsidRDefault="005D1E18" w:rsidP="005D1E18">
      <w:pPr>
        <w:pStyle w:val="aa"/>
        <w:spacing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8A5">
        <w:rPr>
          <w:rFonts w:ascii="Times New Roman" w:eastAsia="Times New Roman" w:hAnsi="Times New Roman"/>
          <w:sz w:val="24"/>
          <w:szCs w:val="24"/>
          <w:lang w:eastAsia="ru-RU"/>
        </w:rPr>
        <w:t>выбор, как поступить;</w:t>
      </w:r>
    </w:p>
    <w:p w:rsidR="005D1E18" w:rsidRPr="009828A5" w:rsidRDefault="005D1E18" w:rsidP="005D1E18">
      <w:pPr>
        <w:pStyle w:val="aa"/>
        <w:widowControl w:val="0"/>
        <w:numPr>
          <w:ilvl w:val="0"/>
          <w:numId w:val="11"/>
        </w:numPr>
        <w:spacing w:after="0" w:line="360" w:lineRule="auto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8A5">
        <w:rPr>
          <w:rFonts w:ascii="Times New Roman" w:eastAsia="Times New Roman" w:hAnsi="Times New Roman"/>
          <w:sz w:val="24"/>
          <w:szCs w:val="24"/>
          <w:lang w:eastAsia="ru-RU"/>
        </w:rPr>
        <w:t>осознавать ответственное отношение к собственному здоровью, к личной безопасности и безопасности окружающих.</w:t>
      </w:r>
    </w:p>
    <w:p w:rsidR="005D1E18" w:rsidRPr="009828A5" w:rsidRDefault="005D1E18" w:rsidP="005D1E18">
      <w:pPr>
        <w:spacing w:line="360" w:lineRule="auto"/>
        <w:ind w:left="360"/>
      </w:pPr>
      <w:proofErr w:type="spellStart"/>
      <w:r w:rsidRPr="009828A5">
        <w:rPr>
          <w:b/>
        </w:rPr>
        <w:t>Метапредметны</w:t>
      </w:r>
      <w:r>
        <w:rPr>
          <w:b/>
        </w:rPr>
        <w:t>е</w:t>
      </w:r>
      <w:proofErr w:type="spellEnd"/>
      <w:r w:rsidRPr="009828A5">
        <w:rPr>
          <w:b/>
        </w:rPr>
        <w:t xml:space="preserve"> результат</w:t>
      </w:r>
      <w:r>
        <w:rPr>
          <w:b/>
        </w:rPr>
        <w:t>ы</w:t>
      </w:r>
      <w:r>
        <w:t>.</w:t>
      </w:r>
      <w:r w:rsidRPr="009828A5">
        <w:br/>
      </w:r>
      <w:r w:rsidRPr="009828A5">
        <w:rPr>
          <w:u w:val="single"/>
        </w:rPr>
        <w:t>Регулятивные УУД</w:t>
      </w:r>
      <w:r w:rsidRPr="009828A5">
        <w:t>:</w:t>
      </w:r>
    </w:p>
    <w:p w:rsidR="005D1E18" w:rsidRPr="009828A5" w:rsidRDefault="005D1E18" w:rsidP="005D1E18">
      <w:pPr>
        <w:widowControl w:val="0"/>
        <w:numPr>
          <w:ilvl w:val="0"/>
          <w:numId w:val="12"/>
        </w:numPr>
        <w:spacing w:line="360" w:lineRule="auto"/>
      </w:pPr>
      <w:proofErr w:type="gramStart"/>
      <w:r w:rsidRPr="009828A5">
        <w:t>обучающиеся</w:t>
      </w:r>
      <w:proofErr w:type="gramEnd"/>
      <w:r w:rsidRPr="009828A5">
        <w:t xml:space="preserve"> научаться понимать и принимать учебную задачу, сформулированную учителем;</w:t>
      </w:r>
    </w:p>
    <w:p w:rsidR="005D1E18" w:rsidRPr="009828A5" w:rsidRDefault="005D1E18" w:rsidP="005D1E18">
      <w:pPr>
        <w:widowControl w:val="0"/>
        <w:numPr>
          <w:ilvl w:val="0"/>
          <w:numId w:val="12"/>
        </w:numPr>
        <w:spacing w:line="360" w:lineRule="auto"/>
      </w:pPr>
      <w:proofErr w:type="gramStart"/>
      <w:r w:rsidRPr="009828A5">
        <w:t>обучающиеся научаться осуществлять контроль, коррекцию и оценку результатов своей деятельности</w:t>
      </w:r>
      <w:proofErr w:type="gramEnd"/>
    </w:p>
    <w:p w:rsidR="005D1E18" w:rsidRPr="009828A5" w:rsidRDefault="005D1E18" w:rsidP="005D1E18">
      <w:pPr>
        <w:spacing w:line="360" w:lineRule="auto"/>
        <w:ind w:left="360"/>
      </w:pPr>
      <w:r w:rsidRPr="009828A5">
        <w:rPr>
          <w:u w:val="single"/>
        </w:rPr>
        <w:t>Познавательная УУД</w:t>
      </w:r>
      <w:r w:rsidRPr="009828A5">
        <w:t>:</w:t>
      </w:r>
    </w:p>
    <w:p w:rsidR="005D1E18" w:rsidRPr="009828A5" w:rsidRDefault="005D1E18" w:rsidP="005D1E18">
      <w:pPr>
        <w:widowControl w:val="0"/>
        <w:numPr>
          <w:ilvl w:val="0"/>
          <w:numId w:val="13"/>
        </w:numPr>
        <w:spacing w:line="360" w:lineRule="auto"/>
      </w:pPr>
      <w:proofErr w:type="gramStart"/>
      <w:r w:rsidRPr="009828A5">
        <w:t>обучающиеся</w:t>
      </w:r>
      <w:proofErr w:type="gramEnd"/>
      <w:r w:rsidRPr="009828A5">
        <w:t xml:space="preserve"> научаться проводить сравнение и классификацию объектов;</w:t>
      </w:r>
    </w:p>
    <w:p w:rsidR="005D1E18" w:rsidRPr="009828A5" w:rsidRDefault="005D1E18" w:rsidP="005D1E18">
      <w:pPr>
        <w:widowControl w:val="0"/>
        <w:numPr>
          <w:ilvl w:val="0"/>
          <w:numId w:val="13"/>
        </w:numPr>
        <w:spacing w:line="360" w:lineRule="auto"/>
      </w:pPr>
      <w:proofErr w:type="gramStart"/>
      <w:r w:rsidRPr="009828A5">
        <w:t>обучающиеся</w:t>
      </w:r>
      <w:proofErr w:type="gramEnd"/>
      <w:r w:rsidRPr="009828A5">
        <w:t xml:space="preserve"> научаться понимать и применять полученную информацию при выполнении заданий;</w:t>
      </w:r>
    </w:p>
    <w:p w:rsidR="005D1E18" w:rsidRPr="009828A5" w:rsidRDefault="005D1E18" w:rsidP="005D1E18">
      <w:pPr>
        <w:widowControl w:val="0"/>
        <w:numPr>
          <w:ilvl w:val="0"/>
          <w:numId w:val="13"/>
        </w:numPr>
        <w:spacing w:line="360" w:lineRule="auto"/>
      </w:pPr>
      <w:r w:rsidRPr="009828A5">
        <w:t>обучающиеся научаться проявлять индивидуальные творческие способности.</w:t>
      </w:r>
    </w:p>
    <w:p w:rsidR="005D1E18" w:rsidRPr="009828A5" w:rsidRDefault="005D1E18" w:rsidP="005D1E18">
      <w:pPr>
        <w:spacing w:line="360" w:lineRule="auto"/>
        <w:ind w:left="360"/>
      </w:pPr>
      <w:r w:rsidRPr="009828A5">
        <w:rPr>
          <w:u w:val="single"/>
        </w:rPr>
        <w:t>Коммуникативные УУД</w:t>
      </w:r>
      <w:r w:rsidRPr="009828A5">
        <w:t>:</w:t>
      </w:r>
    </w:p>
    <w:p w:rsidR="005D1E18" w:rsidRPr="009828A5" w:rsidRDefault="005D1E18" w:rsidP="005D1E18">
      <w:pPr>
        <w:widowControl w:val="0"/>
        <w:numPr>
          <w:ilvl w:val="0"/>
          <w:numId w:val="14"/>
        </w:numPr>
        <w:spacing w:line="360" w:lineRule="auto"/>
      </w:pPr>
      <w:proofErr w:type="gramStart"/>
      <w:r w:rsidRPr="009828A5">
        <w:t>обучающиеся</w:t>
      </w:r>
      <w:proofErr w:type="gramEnd"/>
      <w:r w:rsidRPr="009828A5">
        <w:t xml:space="preserve"> научаться работать в группе, учитывать мнение партнёров, отличные от собственных;</w:t>
      </w:r>
    </w:p>
    <w:p w:rsidR="005D1E18" w:rsidRPr="009828A5" w:rsidRDefault="005D1E18" w:rsidP="005D1E18">
      <w:pPr>
        <w:widowControl w:val="0"/>
        <w:numPr>
          <w:ilvl w:val="0"/>
          <w:numId w:val="14"/>
        </w:numPr>
        <w:spacing w:line="360" w:lineRule="auto"/>
      </w:pPr>
      <w:proofErr w:type="gramStart"/>
      <w:r w:rsidRPr="009828A5">
        <w:t>обучающиеся</w:t>
      </w:r>
      <w:proofErr w:type="gramEnd"/>
      <w:r w:rsidRPr="009828A5">
        <w:t xml:space="preserve"> научаться обращаться за помощью;</w:t>
      </w:r>
    </w:p>
    <w:p w:rsidR="005D1E18" w:rsidRPr="009828A5" w:rsidRDefault="005D1E18" w:rsidP="005D1E18">
      <w:pPr>
        <w:widowControl w:val="0"/>
        <w:numPr>
          <w:ilvl w:val="0"/>
          <w:numId w:val="14"/>
        </w:numPr>
        <w:spacing w:line="360" w:lineRule="auto"/>
      </w:pPr>
      <w:proofErr w:type="gramStart"/>
      <w:r w:rsidRPr="009828A5">
        <w:t>обучающиеся</w:t>
      </w:r>
      <w:proofErr w:type="gramEnd"/>
      <w:r w:rsidRPr="009828A5">
        <w:t xml:space="preserve"> научаться предлагать помощь и сотрудничество;</w:t>
      </w:r>
    </w:p>
    <w:p w:rsidR="005D1E18" w:rsidRPr="009828A5" w:rsidRDefault="005D1E18" w:rsidP="005D1E18">
      <w:pPr>
        <w:widowControl w:val="0"/>
        <w:numPr>
          <w:ilvl w:val="0"/>
          <w:numId w:val="14"/>
        </w:numPr>
        <w:spacing w:line="360" w:lineRule="auto"/>
      </w:pPr>
      <w:proofErr w:type="gramStart"/>
      <w:r w:rsidRPr="009828A5">
        <w:t>обучающиеся</w:t>
      </w:r>
      <w:proofErr w:type="gramEnd"/>
      <w:r w:rsidRPr="009828A5">
        <w:t xml:space="preserve"> научаться слушать собеседника;</w:t>
      </w:r>
    </w:p>
    <w:p w:rsidR="005D1E18" w:rsidRPr="009828A5" w:rsidRDefault="005D1E18" w:rsidP="005D1E18">
      <w:pPr>
        <w:widowControl w:val="0"/>
        <w:numPr>
          <w:ilvl w:val="0"/>
          <w:numId w:val="14"/>
        </w:numPr>
        <w:spacing w:line="360" w:lineRule="auto"/>
      </w:pPr>
      <w:r w:rsidRPr="009828A5">
        <w:t>обучающиеся научаться формулировать свои затруднения;</w:t>
      </w:r>
    </w:p>
    <w:p w:rsidR="005D1E18" w:rsidRPr="009828A5" w:rsidRDefault="005D1E18" w:rsidP="005D1E18">
      <w:pPr>
        <w:widowControl w:val="0"/>
        <w:numPr>
          <w:ilvl w:val="0"/>
          <w:numId w:val="14"/>
        </w:numPr>
        <w:spacing w:line="360" w:lineRule="auto"/>
      </w:pPr>
      <w:proofErr w:type="gramStart"/>
      <w:r w:rsidRPr="009828A5">
        <w:t>обучающиеся</w:t>
      </w:r>
      <w:proofErr w:type="gramEnd"/>
      <w:r w:rsidRPr="009828A5">
        <w:t xml:space="preserve"> научаться формулировать собственное мнение и позицию;</w:t>
      </w:r>
    </w:p>
    <w:p w:rsidR="005D1E18" w:rsidRPr="009828A5" w:rsidRDefault="005D1E18" w:rsidP="005D1E18">
      <w:pPr>
        <w:widowControl w:val="0"/>
        <w:numPr>
          <w:ilvl w:val="0"/>
          <w:numId w:val="14"/>
        </w:numPr>
        <w:spacing w:line="360" w:lineRule="auto"/>
      </w:pPr>
      <w:proofErr w:type="gramStart"/>
      <w:r w:rsidRPr="009828A5">
        <w:t>обучающиеся</w:t>
      </w:r>
      <w:proofErr w:type="gramEnd"/>
      <w:r w:rsidRPr="009828A5">
        <w:t xml:space="preserve"> научаться договариваться и приходить к общему решению;</w:t>
      </w:r>
    </w:p>
    <w:p w:rsidR="005D1E18" w:rsidRPr="00A9424B" w:rsidRDefault="005D1E18" w:rsidP="005D1E18">
      <w:pPr>
        <w:widowControl w:val="0"/>
        <w:numPr>
          <w:ilvl w:val="0"/>
          <w:numId w:val="14"/>
        </w:numPr>
        <w:spacing w:line="360" w:lineRule="auto"/>
      </w:pPr>
      <w:proofErr w:type="gramStart"/>
      <w:r w:rsidRPr="009828A5">
        <w:t>обучающиеся</w:t>
      </w:r>
      <w:proofErr w:type="gramEnd"/>
      <w:r w:rsidRPr="009828A5">
        <w:t xml:space="preserve"> научаться осуществлять взаимный контроль;</w:t>
      </w:r>
    </w:p>
    <w:p w:rsidR="005D1E18" w:rsidRPr="009828A5" w:rsidRDefault="005D1E18" w:rsidP="005D1E18">
      <w:pPr>
        <w:spacing w:line="360" w:lineRule="auto"/>
        <w:rPr>
          <w:b/>
        </w:rPr>
      </w:pPr>
      <w:r w:rsidRPr="009828A5">
        <w:rPr>
          <w:b/>
        </w:rPr>
        <w:t>Предметные результаты:</w:t>
      </w:r>
    </w:p>
    <w:p w:rsidR="005D1E18" w:rsidRPr="009828A5" w:rsidRDefault="005D1E18" w:rsidP="005D1E18">
      <w:pPr>
        <w:pStyle w:val="aa"/>
        <w:widowControl w:val="0"/>
        <w:numPr>
          <w:ilvl w:val="0"/>
          <w:numId w:val="10"/>
        </w:numPr>
        <w:spacing w:after="0" w:line="360" w:lineRule="auto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28A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формирование первоначальных представлений о значении правил безопасности дорожного движения;</w:t>
      </w:r>
    </w:p>
    <w:p w:rsidR="005D1E18" w:rsidRPr="009828A5" w:rsidRDefault="005D1E18" w:rsidP="005D1E18">
      <w:pPr>
        <w:pStyle w:val="aa"/>
        <w:widowControl w:val="0"/>
        <w:numPr>
          <w:ilvl w:val="0"/>
          <w:numId w:val="10"/>
        </w:numPr>
        <w:spacing w:after="0" w:line="36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9828A5">
        <w:rPr>
          <w:rFonts w:ascii="Times New Roman" w:eastAsia="Times New Roman" w:hAnsi="Times New Roman"/>
          <w:sz w:val="24"/>
          <w:szCs w:val="24"/>
          <w:lang w:eastAsia="ru-RU"/>
        </w:rPr>
        <w:t>овладение умениями оказания первой медицинской помощи, безопасного дорожного движения.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color w:val="FF6600"/>
          <w:sz w:val="24"/>
          <w:szCs w:val="24"/>
        </w:rPr>
      </w:pPr>
    </w:p>
    <w:p w:rsidR="005D1E18" w:rsidRPr="00141DC9" w:rsidRDefault="005D1E18" w:rsidP="005D1E18">
      <w:pPr>
        <w:pStyle w:val="a4"/>
        <w:spacing w:line="360" w:lineRule="auto"/>
        <w:ind w:firstLine="360"/>
        <w:rPr>
          <w:rFonts w:ascii="Times New Roman" w:hAnsi="Times New Roman"/>
          <w:b/>
          <w:sz w:val="24"/>
          <w:szCs w:val="24"/>
          <w:u w:val="single"/>
        </w:rPr>
      </w:pPr>
      <w:r w:rsidRPr="00141DC9">
        <w:rPr>
          <w:rFonts w:ascii="Times New Roman" w:hAnsi="Times New Roman"/>
          <w:sz w:val="24"/>
          <w:szCs w:val="24"/>
        </w:rPr>
        <w:t xml:space="preserve">Исходя из поставленных цели и задач, по окончании курса обучения по программе </w:t>
      </w:r>
      <w:r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  <w:r w:rsidRPr="00141DC9">
        <w:rPr>
          <w:rFonts w:ascii="Times New Roman" w:hAnsi="Times New Roman"/>
          <w:sz w:val="24"/>
          <w:szCs w:val="24"/>
        </w:rPr>
        <w:t>«Юны</w:t>
      </w:r>
      <w:r>
        <w:rPr>
          <w:rFonts w:ascii="Times New Roman" w:hAnsi="Times New Roman"/>
          <w:sz w:val="24"/>
          <w:szCs w:val="24"/>
        </w:rPr>
        <w:t>е</w:t>
      </w:r>
      <w:r w:rsidRPr="00141DC9">
        <w:rPr>
          <w:rFonts w:ascii="Times New Roman" w:hAnsi="Times New Roman"/>
          <w:sz w:val="24"/>
          <w:szCs w:val="24"/>
        </w:rPr>
        <w:t xml:space="preserve"> инспектор</w:t>
      </w:r>
      <w:r>
        <w:rPr>
          <w:rFonts w:ascii="Times New Roman" w:hAnsi="Times New Roman"/>
          <w:sz w:val="24"/>
          <w:szCs w:val="24"/>
        </w:rPr>
        <w:t>ы движения</w:t>
      </w:r>
      <w:r w:rsidRPr="00141DC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обучающийся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научится</w:t>
      </w:r>
      <w:r w:rsidRPr="00141DC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обязанности пешехода, правила пересечения проезжей части в соответствии с ПДД;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обязанности пассажира, правила поведения в транспорте, в местах остановок маршрутных транспортных средств;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правила вождения велосипеда в соответствии с Правилами дорожного движения;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основы личной безопасности на улице, в подъезде, дома;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-основные элементы дороги;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назначение дорожной разметки, вертикальную и горизонтальную разметку;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группы дорожных знаков;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типы светофоров, назначение сигналов светофоров, назначение сигналов регулировщика;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основные типы дорожных ситуаци</w:t>
      </w:r>
      <w:proofErr w:type="gramStart"/>
      <w:r w:rsidRPr="00141DC9">
        <w:rPr>
          <w:rFonts w:ascii="Times New Roman" w:hAnsi="Times New Roman"/>
          <w:sz w:val="24"/>
          <w:szCs w:val="24"/>
        </w:rPr>
        <w:t>й-</w:t>
      </w:r>
      <w:proofErr w:type="gramEnd"/>
      <w:r w:rsidRPr="00141DC9">
        <w:rPr>
          <w:rFonts w:ascii="Times New Roman" w:hAnsi="Times New Roman"/>
          <w:sz w:val="24"/>
          <w:szCs w:val="24"/>
        </w:rPr>
        <w:t xml:space="preserve"> «Ловушек», меры предотвращения попадания в такие ситуации;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ответственность пешеходов, пассажиров, велосипедистов;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историю создания ВРОДО «Молодое поколение за безопасность движения»;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законы, традиции, символы и атрибуты ВРОДО «Молодое поколение за безопасность движения»;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историю создания службы ГАИ-ГИБДД в России, в Воронеже.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5D1E18" w:rsidRPr="00141DC9" w:rsidRDefault="005D1E18" w:rsidP="005D1E18">
      <w:pPr>
        <w:pStyle w:val="a4"/>
        <w:spacing w:line="360" w:lineRule="auto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141DC9">
        <w:rPr>
          <w:rFonts w:ascii="Times New Roman" w:hAnsi="Times New Roman"/>
          <w:sz w:val="24"/>
          <w:szCs w:val="24"/>
        </w:rPr>
        <w:t xml:space="preserve">По окончании курса обучения по программе  </w:t>
      </w:r>
      <w:r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  <w:r w:rsidRPr="00141DC9">
        <w:rPr>
          <w:rFonts w:ascii="Times New Roman" w:hAnsi="Times New Roman"/>
          <w:sz w:val="24"/>
          <w:szCs w:val="24"/>
        </w:rPr>
        <w:t xml:space="preserve"> «Юны</w:t>
      </w:r>
      <w:r>
        <w:rPr>
          <w:rFonts w:ascii="Times New Roman" w:hAnsi="Times New Roman"/>
          <w:sz w:val="24"/>
          <w:szCs w:val="24"/>
        </w:rPr>
        <w:t>е инспекторы движения</w:t>
      </w:r>
      <w:r w:rsidRPr="00141DC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85AF5">
        <w:rPr>
          <w:rFonts w:ascii="Times New Roman" w:hAnsi="Times New Roman"/>
          <w:b/>
          <w:sz w:val="24"/>
          <w:szCs w:val="24"/>
          <w:u w:val="single"/>
        </w:rPr>
        <w:t>обучающийся</w:t>
      </w:r>
      <w:proofErr w:type="gramEnd"/>
      <w:r w:rsidRPr="00785AF5">
        <w:rPr>
          <w:rFonts w:ascii="Times New Roman" w:hAnsi="Times New Roman"/>
          <w:b/>
          <w:sz w:val="24"/>
          <w:szCs w:val="24"/>
          <w:u w:val="single"/>
        </w:rPr>
        <w:t xml:space="preserve"> получит возможность научиться: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ориентироваться в основном  тексте Правил дорожного движения Российской федерации;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различать основные  элементы дороги;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  ориентироваться в основных сигналах светофора, сигналах регулировщика;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 переходить проезжую часть по регулируемому и нерегулируемому  пешеходному переходу, в его отсутствии в соответствии с ПДД;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соблюдать правила движения велосипедистов и в соответствии с ПДД;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различать вертикальную и горизонтальную разметку, дорожные знаки;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предвидеть (предугадывать) опасности на улице и принимать меры по обеспечению личной безопасности;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t>- концентрировать внимание на дороге;</w:t>
      </w:r>
      <w:r w:rsidRPr="00141DC9">
        <w:rPr>
          <w:rFonts w:ascii="Times New Roman" w:hAnsi="Times New Roman"/>
          <w:sz w:val="24"/>
          <w:szCs w:val="24"/>
        </w:rPr>
        <w:br/>
        <w:t>- спокойно, уверенно вести себя на дороге;</w:t>
      </w:r>
    </w:p>
    <w:p w:rsidR="005D1E18" w:rsidRPr="00141DC9" w:rsidRDefault="005D1E18" w:rsidP="005D1E1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141DC9">
        <w:rPr>
          <w:rFonts w:ascii="Times New Roman" w:hAnsi="Times New Roman"/>
          <w:sz w:val="24"/>
          <w:szCs w:val="24"/>
        </w:rPr>
        <w:lastRenderedPageBreak/>
        <w:t>- выполнять самостоятельно основные приемы  конструирования, аппликации, лепки из различных материалов и творчески использовать свои умения и навыки.</w:t>
      </w:r>
    </w:p>
    <w:p w:rsidR="005D1E18" w:rsidRDefault="005D1E18" w:rsidP="005D1E18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5D1E18" w:rsidRDefault="005D1E18" w:rsidP="005D1E18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370BD2" w:rsidRDefault="00370BD2" w:rsidP="005D1E18">
      <w:pPr>
        <w:pStyle w:val="a4"/>
        <w:spacing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D1E18" w:rsidRPr="00C46B4C" w:rsidRDefault="005D1E18" w:rsidP="005D1E18">
      <w:pPr>
        <w:pStyle w:val="a4"/>
        <w:spacing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46B4C">
        <w:rPr>
          <w:rFonts w:ascii="Times New Roman" w:hAnsi="Times New Roman"/>
          <w:b/>
          <w:bCs/>
          <w:iCs/>
          <w:sz w:val="24"/>
          <w:szCs w:val="24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56"/>
        <w:gridCol w:w="2551"/>
      </w:tblGrid>
      <w:tr w:rsidR="005D1E18" w:rsidRPr="00E72F71" w:rsidTr="005D1E18">
        <w:tc>
          <w:tcPr>
            <w:tcW w:w="648" w:type="dxa"/>
          </w:tcPr>
          <w:p w:rsidR="005D1E18" w:rsidRPr="00E72F71" w:rsidRDefault="005D1E18" w:rsidP="005D1E18">
            <w:pPr>
              <w:spacing w:line="360" w:lineRule="auto"/>
            </w:pPr>
            <w:r w:rsidRPr="00E72F71">
              <w:t>№</w:t>
            </w:r>
          </w:p>
        </w:tc>
        <w:tc>
          <w:tcPr>
            <w:tcW w:w="5556" w:type="dxa"/>
          </w:tcPr>
          <w:p w:rsidR="005D1E18" w:rsidRPr="00E72F71" w:rsidRDefault="005D1E18" w:rsidP="005D1E18">
            <w:pPr>
              <w:spacing w:line="360" w:lineRule="auto"/>
            </w:pPr>
            <w:r w:rsidRPr="00E72F71">
              <w:t xml:space="preserve">Название </w:t>
            </w:r>
            <w:r>
              <w:t>темы</w:t>
            </w:r>
          </w:p>
        </w:tc>
        <w:tc>
          <w:tcPr>
            <w:tcW w:w="2551" w:type="dxa"/>
          </w:tcPr>
          <w:p w:rsidR="005D1E18" w:rsidRPr="00E72F71" w:rsidRDefault="005D1E18" w:rsidP="005D1E18">
            <w:pPr>
              <w:spacing w:line="360" w:lineRule="auto"/>
            </w:pPr>
            <w:r w:rsidRPr="00E72F71">
              <w:t>Кол-во часов</w:t>
            </w:r>
          </w:p>
        </w:tc>
      </w:tr>
      <w:tr w:rsidR="005D1E18" w:rsidRPr="00731E11" w:rsidTr="005D1E18">
        <w:tc>
          <w:tcPr>
            <w:tcW w:w="648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6" w:type="dxa"/>
            <w:vAlign w:val="center"/>
          </w:tcPr>
          <w:p w:rsidR="00DB16E3" w:rsidRPr="00731E11" w:rsidRDefault="00DB16E3" w:rsidP="00DB16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Знакомство с работой ГИБДД</w:t>
            </w:r>
          </w:p>
          <w:p w:rsidR="005D1E18" w:rsidRPr="00731E11" w:rsidRDefault="00DB16E3" w:rsidP="00DB16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Исторические сведения о развитии ПДД</w:t>
            </w:r>
            <w:r w:rsidRPr="00731E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D1E18" w:rsidRPr="00731E11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планом работы, заповедями ЮИД</w:t>
            </w:r>
          </w:p>
        </w:tc>
        <w:tc>
          <w:tcPr>
            <w:tcW w:w="2551" w:type="dxa"/>
          </w:tcPr>
          <w:p w:rsidR="005D1E18" w:rsidRPr="00731E11" w:rsidRDefault="00DB16E3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1E18" w:rsidRPr="00731E11" w:rsidTr="005D1E18">
        <w:tc>
          <w:tcPr>
            <w:tcW w:w="648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6" w:type="dxa"/>
            <w:vAlign w:val="center"/>
          </w:tcPr>
          <w:p w:rsidR="00DB16E3" w:rsidRDefault="00DB16E3" w:rsidP="005D1E1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транспортных средств. </w:t>
            </w:r>
          </w:p>
          <w:p w:rsidR="00DB16E3" w:rsidRDefault="00DB16E3" w:rsidP="005D1E1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пользования транспортом.</w:t>
            </w:r>
          </w:p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color w:val="000000"/>
                <w:sz w:val="24"/>
                <w:szCs w:val="24"/>
              </w:rPr>
              <w:t>Общие обязанности пассажиров и водителей</w:t>
            </w:r>
            <w:r w:rsidR="00DB16E3" w:rsidRPr="00731E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Перевозка людей. Перевозка грузов</w:t>
            </w:r>
          </w:p>
        </w:tc>
        <w:tc>
          <w:tcPr>
            <w:tcW w:w="2551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D1E18" w:rsidRPr="00731E11" w:rsidTr="005D1E18">
        <w:tc>
          <w:tcPr>
            <w:tcW w:w="648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6" w:type="dxa"/>
          </w:tcPr>
          <w:p w:rsidR="005D1E18" w:rsidRDefault="005D1E18" w:rsidP="005D1E1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color w:val="000000"/>
                <w:sz w:val="24"/>
                <w:szCs w:val="24"/>
              </w:rPr>
              <w:t>Дорожные знаки и их характеристики</w:t>
            </w:r>
          </w:p>
          <w:p w:rsidR="00DB16E3" w:rsidRPr="00731E11" w:rsidRDefault="00DB16E3" w:rsidP="005D1E1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color w:val="000000"/>
                <w:sz w:val="24"/>
                <w:szCs w:val="24"/>
              </w:rPr>
              <w:t>Разметка проезжей части.</w:t>
            </w:r>
          </w:p>
        </w:tc>
        <w:tc>
          <w:tcPr>
            <w:tcW w:w="2551" w:type="dxa"/>
          </w:tcPr>
          <w:p w:rsidR="005D1E18" w:rsidRPr="00731E11" w:rsidRDefault="00DB16E3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1E18" w:rsidRPr="00731E11" w:rsidTr="005D1E18">
        <w:tc>
          <w:tcPr>
            <w:tcW w:w="648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56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color w:val="000000"/>
                <w:sz w:val="24"/>
                <w:szCs w:val="24"/>
              </w:rPr>
              <w:t>Сигналы светофора и регулировщика</w:t>
            </w:r>
          </w:p>
        </w:tc>
        <w:tc>
          <w:tcPr>
            <w:tcW w:w="2551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1E18" w:rsidRPr="00731E11" w:rsidTr="005D1E18">
        <w:tc>
          <w:tcPr>
            <w:tcW w:w="648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56" w:type="dxa"/>
            <w:vAlign w:val="center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color w:val="000000"/>
                <w:sz w:val="24"/>
                <w:szCs w:val="24"/>
              </w:rPr>
              <w:t>Скорость и дистанция</w:t>
            </w:r>
          </w:p>
        </w:tc>
        <w:tc>
          <w:tcPr>
            <w:tcW w:w="2551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1E18" w:rsidRPr="00731E11" w:rsidTr="005D1E18">
        <w:tc>
          <w:tcPr>
            <w:tcW w:w="648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56" w:type="dxa"/>
            <w:vAlign w:val="center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color w:val="000000"/>
                <w:sz w:val="24"/>
                <w:szCs w:val="24"/>
              </w:rPr>
              <w:t>Начало движения, маневрирование. Обгон.</w:t>
            </w:r>
          </w:p>
        </w:tc>
        <w:tc>
          <w:tcPr>
            <w:tcW w:w="2551" w:type="dxa"/>
          </w:tcPr>
          <w:p w:rsidR="005D1E18" w:rsidRPr="00731E11" w:rsidRDefault="00DB16E3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D1E18" w:rsidRPr="00731E11" w:rsidTr="005D1E18">
        <w:tc>
          <w:tcPr>
            <w:tcW w:w="648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56" w:type="dxa"/>
            <w:vAlign w:val="center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color w:val="000000"/>
                <w:sz w:val="24"/>
                <w:szCs w:val="24"/>
              </w:rPr>
              <w:t>Регулируемые и нерегулируемые перекрестки</w:t>
            </w:r>
          </w:p>
        </w:tc>
        <w:tc>
          <w:tcPr>
            <w:tcW w:w="2551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D1E18" w:rsidRPr="00731E11" w:rsidTr="005D1E18">
        <w:tc>
          <w:tcPr>
            <w:tcW w:w="648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56" w:type="dxa"/>
            <w:vAlign w:val="center"/>
          </w:tcPr>
          <w:p w:rsidR="005D1E18" w:rsidRPr="00731E11" w:rsidRDefault="00DB16E3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Велосипеды, мопеды.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Моноколеса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31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31E11">
              <w:rPr>
                <w:rFonts w:ascii="Times New Roman" w:hAnsi="Times New Roman"/>
                <w:sz w:val="24"/>
                <w:szCs w:val="24"/>
              </w:rPr>
              <w:t>гироскутеры</w:t>
            </w:r>
            <w:proofErr w:type="spellEnd"/>
          </w:p>
        </w:tc>
        <w:tc>
          <w:tcPr>
            <w:tcW w:w="2551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1E18" w:rsidRPr="00731E11" w:rsidTr="005D1E18">
        <w:tc>
          <w:tcPr>
            <w:tcW w:w="648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56" w:type="dxa"/>
            <w:vAlign w:val="center"/>
          </w:tcPr>
          <w:p w:rsidR="00DB16E3" w:rsidRDefault="00DB16E3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 xml:space="preserve">Поведение учащихся при ДТП. </w:t>
            </w:r>
          </w:p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color w:val="000000"/>
                <w:sz w:val="24"/>
                <w:szCs w:val="24"/>
              </w:rPr>
              <w:t>Первая медицинская помощь пострадавшему при ДТП</w:t>
            </w:r>
          </w:p>
        </w:tc>
        <w:tc>
          <w:tcPr>
            <w:tcW w:w="2551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D1E18" w:rsidRPr="00731E11" w:rsidTr="005D1E18">
        <w:tc>
          <w:tcPr>
            <w:tcW w:w="648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:rsidR="005D1E18" w:rsidRPr="00731E11" w:rsidRDefault="005D1E18" w:rsidP="005D1E1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5D1E18" w:rsidRPr="00731E11" w:rsidRDefault="005D1E18" w:rsidP="005D1E18">
      <w:pPr>
        <w:pStyle w:val="a4"/>
        <w:rPr>
          <w:rFonts w:ascii="Times New Roman" w:hAnsi="Times New Roman"/>
          <w:sz w:val="24"/>
          <w:szCs w:val="24"/>
        </w:rPr>
      </w:pPr>
    </w:p>
    <w:p w:rsidR="005D1E18" w:rsidRDefault="005D1E18" w:rsidP="005D1E18">
      <w:pPr>
        <w:spacing w:line="360" w:lineRule="auto"/>
        <w:rPr>
          <w:b/>
          <w:i/>
        </w:rPr>
      </w:pPr>
    </w:p>
    <w:p w:rsidR="005D1E18" w:rsidRDefault="005D1E18" w:rsidP="005D1E18">
      <w:pPr>
        <w:spacing w:line="360" w:lineRule="auto"/>
        <w:rPr>
          <w:b/>
          <w:i/>
        </w:rPr>
      </w:pPr>
    </w:p>
    <w:p w:rsidR="005D1E18" w:rsidRDefault="005D1E18" w:rsidP="005D1E18">
      <w:pPr>
        <w:spacing w:line="360" w:lineRule="auto"/>
        <w:rPr>
          <w:b/>
          <w:i/>
        </w:rPr>
      </w:pPr>
    </w:p>
    <w:p w:rsidR="00DB16E3" w:rsidRDefault="00DB16E3" w:rsidP="005D1E18">
      <w:pPr>
        <w:spacing w:line="360" w:lineRule="auto"/>
        <w:rPr>
          <w:b/>
          <w:i/>
        </w:rPr>
      </w:pPr>
    </w:p>
    <w:p w:rsidR="00DB16E3" w:rsidRDefault="00DB16E3" w:rsidP="005D1E18">
      <w:pPr>
        <w:spacing w:line="360" w:lineRule="auto"/>
        <w:rPr>
          <w:b/>
          <w:i/>
        </w:rPr>
      </w:pPr>
    </w:p>
    <w:p w:rsidR="00370BD2" w:rsidRDefault="00370BD2" w:rsidP="005D1E18">
      <w:pPr>
        <w:spacing w:line="360" w:lineRule="auto"/>
        <w:rPr>
          <w:b/>
          <w:i/>
        </w:rPr>
      </w:pPr>
    </w:p>
    <w:p w:rsidR="00370BD2" w:rsidRDefault="00370BD2" w:rsidP="005D1E18">
      <w:pPr>
        <w:spacing w:line="360" w:lineRule="auto"/>
        <w:rPr>
          <w:b/>
          <w:i/>
        </w:rPr>
      </w:pPr>
    </w:p>
    <w:p w:rsidR="00370BD2" w:rsidRDefault="00370BD2" w:rsidP="005D1E18">
      <w:pPr>
        <w:spacing w:line="360" w:lineRule="auto"/>
        <w:rPr>
          <w:b/>
          <w:i/>
        </w:rPr>
      </w:pPr>
    </w:p>
    <w:p w:rsidR="00370BD2" w:rsidRDefault="00370BD2" w:rsidP="005D1E18">
      <w:pPr>
        <w:spacing w:line="360" w:lineRule="auto"/>
        <w:rPr>
          <w:b/>
          <w:i/>
        </w:rPr>
      </w:pPr>
    </w:p>
    <w:p w:rsidR="00370BD2" w:rsidRDefault="00370BD2" w:rsidP="005D1E18">
      <w:pPr>
        <w:spacing w:line="360" w:lineRule="auto"/>
        <w:rPr>
          <w:b/>
          <w:i/>
        </w:rPr>
      </w:pPr>
    </w:p>
    <w:p w:rsidR="00370BD2" w:rsidRDefault="00370BD2" w:rsidP="005D1E18">
      <w:pPr>
        <w:spacing w:line="360" w:lineRule="auto"/>
        <w:rPr>
          <w:b/>
          <w:i/>
        </w:rPr>
      </w:pPr>
    </w:p>
    <w:p w:rsidR="00370BD2" w:rsidRDefault="00370BD2" w:rsidP="005D1E18">
      <w:pPr>
        <w:spacing w:line="360" w:lineRule="auto"/>
        <w:rPr>
          <w:b/>
          <w:i/>
        </w:rPr>
      </w:pPr>
    </w:p>
    <w:p w:rsidR="00370BD2" w:rsidRDefault="00370BD2" w:rsidP="005D1E18">
      <w:pPr>
        <w:spacing w:line="360" w:lineRule="auto"/>
        <w:rPr>
          <w:b/>
          <w:i/>
        </w:rPr>
      </w:pPr>
    </w:p>
    <w:p w:rsidR="00370BD2" w:rsidRDefault="00370BD2" w:rsidP="005D1E18">
      <w:pPr>
        <w:spacing w:line="360" w:lineRule="auto"/>
        <w:rPr>
          <w:b/>
          <w:i/>
        </w:rPr>
      </w:pPr>
    </w:p>
    <w:p w:rsidR="00370BD2" w:rsidRDefault="00370BD2" w:rsidP="005D1E18">
      <w:pPr>
        <w:spacing w:line="360" w:lineRule="auto"/>
        <w:rPr>
          <w:b/>
          <w:i/>
        </w:rPr>
      </w:pPr>
    </w:p>
    <w:p w:rsidR="00370BD2" w:rsidRDefault="00370BD2" w:rsidP="005D1E18">
      <w:pPr>
        <w:spacing w:line="360" w:lineRule="auto"/>
        <w:rPr>
          <w:b/>
          <w:i/>
        </w:rPr>
      </w:pPr>
    </w:p>
    <w:p w:rsidR="00370BD2" w:rsidRDefault="00370BD2" w:rsidP="005D1E18">
      <w:pPr>
        <w:spacing w:line="360" w:lineRule="auto"/>
        <w:rPr>
          <w:b/>
          <w:i/>
        </w:rPr>
      </w:pPr>
    </w:p>
    <w:p w:rsidR="00370BD2" w:rsidRDefault="00370BD2" w:rsidP="005D1E18">
      <w:pPr>
        <w:spacing w:line="360" w:lineRule="auto"/>
        <w:rPr>
          <w:b/>
          <w:i/>
        </w:rPr>
      </w:pPr>
    </w:p>
    <w:p w:rsidR="00370BD2" w:rsidRDefault="00370BD2" w:rsidP="005D1E18">
      <w:pPr>
        <w:spacing w:line="360" w:lineRule="auto"/>
        <w:rPr>
          <w:b/>
          <w:i/>
        </w:rPr>
      </w:pPr>
    </w:p>
    <w:p w:rsidR="005D1E18" w:rsidRDefault="005D1E18" w:rsidP="005D1E18">
      <w:pPr>
        <w:spacing w:line="360" w:lineRule="auto"/>
        <w:rPr>
          <w:b/>
          <w:i/>
        </w:rPr>
      </w:pPr>
    </w:p>
    <w:p w:rsidR="005D1E18" w:rsidRDefault="005D1E18" w:rsidP="00DB16E3">
      <w:pPr>
        <w:spacing w:line="360" w:lineRule="auto"/>
        <w:jc w:val="center"/>
        <w:rPr>
          <w:b/>
          <w:i/>
        </w:rPr>
      </w:pPr>
      <w:r w:rsidRPr="009F561B">
        <w:rPr>
          <w:b/>
          <w:i/>
        </w:rPr>
        <w:t>Календарн</w:t>
      </w:r>
      <w:proofErr w:type="gramStart"/>
      <w:r w:rsidRPr="009F561B">
        <w:rPr>
          <w:b/>
          <w:i/>
        </w:rPr>
        <w:t>о-</w:t>
      </w:r>
      <w:proofErr w:type="gramEnd"/>
      <w:r w:rsidRPr="009F561B">
        <w:rPr>
          <w:b/>
          <w:i/>
        </w:rPr>
        <w:t xml:space="preserve"> тематическое планирование</w:t>
      </w:r>
      <w:r w:rsidR="00DB16E3">
        <w:rPr>
          <w:b/>
          <w:i/>
        </w:rPr>
        <w:t xml:space="preserve"> </w:t>
      </w:r>
      <w:r w:rsidR="00ED5875">
        <w:rPr>
          <w:b/>
          <w:i/>
        </w:rPr>
        <w:t xml:space="preserve">5 </w:t>
      </w:r>
      <w:r w:rsidR="00DB16E3">
        <w:rPr>
          <w:b/>
          <w:i/>
        </w:rPr>
        <w:t>класс на 202</w:t>
      </w:r>
      <w:r w:rsidR="00ED5875">
        <w:rPr>
          <w:b/>
          <w:i/>
        </w:rPr>
        <w:t>3</w:t>
      </w:r>
      <w:r w:rsidR="00DB16E3">
        <w:rPr>
          <w:b/>
          <w:i/>
        </w:rPr>
        <w:t>-202</w:t>
      </w:r>
      <w:r w:rsidR="00ED5875">
        <w:rPr>
          <w:b/>
          <w:i/>
        </w:rPr>
        <w:t>4</w:t>
      </w:r>
      <w:r>
        <w:rPr>
          <w:b/>
          <w:i/>
        </w:rPr>
        <w:t xml:space="preserve"> учебный год.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545"/>
        <w:gridCol w:w="850"/>
        <w:gridCol w:w="3330"/>
        <w:gridCol w:w="993"/>
        <w:gridCol w:w="71"/>
        <w:gridCol w:w="950"/>
      </w:tblGrid>
      <w:tr w:rsidR="005D1E18" w:rsidRPr="00BC24AB" w:rsidTr="005D1E18">
        <w:trPr>
          <w:trHeight w:val="62"/>
        </w:trPr>
        <w:tc>
          <w:tcPr>
            <w:tcW w:w="538" w:type="dxa"/>
            <w:vMerge w:val="restart"/>
          </w:tcPr>
          <w:p w:rsidR="005D1E18" w:rsidRPr="00BC24AB" w:rsidRDefault="005D1E18" w:rsidP="005D1E18">
            <w:pPr>
              <w:spacing w:line="360" w:lineRule="auto"/>
            </w:pPr>
            <w:r w:rsidRPr="00BC24AB">
              <w:t>№</w:t>
            </w:r>
          </w:p>
        </w:tc>
        <w:tc>
          <w:tcPr>
            <w:tcW w:w="3545" w:type="dxa"/>
            <w:vMerge w:val="restart"/>
          </w:tcPr>
          <w:p w:rsidR="005D1E18" w:rsidRPr="00BC24AB" w:rsidRDefault="005D1E18" w:rsidP="005D1E18">
            <w:pPr>
              <w:spacing w:line="360" w:lineRule="auto"/>
              <w:jc w:val="center"/>
            </w:pPr>
            <w:r w:rsidRPr="00BC24AB">
              <w:t>Тема раздела</w:t>
            </w:r>
          </w:p>
        </w:tc>
        <w:tc>
          <w:tcPr>
            <w:tcW w:w="850" w:type="dxa"/>
            <w:vMerge w:val="restart"/>
          </w:tcPr>
          <w:p w:rsidR="005D1E18" w:rsidRPr="00BC24AB" w:rsidRDefault="005D1E18" w:rsidP="005D1E18">
            <w:pPr>
              <w:spacing w:line="360" w:lineRule="auto"/>
              <w:jc w:val="center"/>
            </w:pPr>
            <w:r w:rsidRPr="00BC24AB">
              <w:t>Кол-во часов</w:t>
            </w:r>
          </w:p>
        </w:tc>
        <w:tc>
          <w:tcPr>
            <w:tcW w:w="3330" w:type="dxa"/>
            <w:vMerge w:val="restart"/>
          </w:tcPr>
          <w:p w:rsidR="005D1E18" w:rsidRPr="00BC24AB" w:rsidRDefault="005D1E18" w:rsidP="005D1E18">
            <w:pPr>
              <w:spacing w:line="360" w:lineRule="auto"/>
              <w:jc w:val="center"/>
            </w:pPr>
            <w:r w:rsidRPr="00BC24AB">
              <w:t>Формы и методы работы, виды контроля</w:t>
            </w:r>
          </w:p>
        </w:tc>
        <w:tc>
          <w:tcPr>
            <w:tcW w:w="2014" w:type="dxa"/>
            <w:gridSpan w:val="3"/>
          </w:tcPr>
          <w:p w:rsidR="005D1E18" w:rsidRPr="00BC24AB" w:rsidRDefault="005D1E18" w:rsidP="005D1E18">
            <w:pPr>
              <w:spacing w:line="360" w:lineRule="auto"/>
              <w:ind w:left="1"/>
              <w:jc w:val="center"/>
            </w:pPr>
            <w:r w:rsidRPr="00BC24AB">
              <w:t>Дата</w:t>
            </w:r>
          </w:p>
        </w:tc>
      </w:tr>
      <w:tr w:rsidR="005D1E18" w:rsidRPr="00BC24AB" w:rsidTr="005D1E18">
        <w:trPr>
          <w:trHeight w:val="66"/>
        </w:trPr>
        <w:tc>
          <w:tcPr>
            <w:tcW w:w="538" w:type="dxa"/>
            <w:vMerge/>
          </w:tcPr>
          <w:p w:rsidR="005D1E18" w:rsidRPr="00BC24AB" w:rsidRDefault="005D1E18" w:rsidP="005D1E18">
            <w:pPr>
              <w:spacing w:line="360" w:lineRule="auto"/>
              <w:ind w:left="1"/>
            </w:pPr>
          </w:p>
        </w:tc>
        <w:tc>
          <w:tcPr>
            <w:tcW w:w="3545" w:type="dxa"/>
            <w:vMerge/>
          </w:tcPr>
          <w:p w:rsidR="005D1E18" w:rsidRPr="00BC24AB" w:rsidRDefault="005D1E18" w:rsidP="005D1E18">
            <w:pPr>
              <w:spacing w:line="360" w:lineRule="auto"/>
              <w:ind w:left="1"/>
            </w:pPr>
          </w:p>
        </w:tc>
        <w:tc>
          <w:tcPr>
            <w:tcW w:w="850" w:type="dxa"/>
            <w:vMerge/>
          </w:tcPr>
          <w:p w:rsidR="005D1E18" w:rsidRPr="00BC24AB" w:rsidRDefault="005D1E18" w:rsidP="005D1E18">
            <w:pPr>
              <w:spacing w:line="360" w:lineRule="auto"/>
              <w:ind w:left="1"/>
            </w:pPr>
          </w:p>
        </w:tc>
        <w:tc>
          <w:tcPr>
            <w:tcW w:w="3330" w:type="dxa"/>
            <w:vMerge/>
          </w:tcPr>
          <w:p w:rsidR="005D1E18" w:rsidRPr="00BC24AB" w:rsidRDefault="005D1E18" w:rsidP="005D1E18">
            <w:pPr>
              <w:spacing w:line="360" w:lineRule="auto"/>
              <w:ind w:left="1"/>
            </w:pPr>
          </w:p>
        </w:tc>
        <w:tc>
          <w:tcPr>
            <w:tcW w:w="993" w:type="dxa"/>
          </w:tcPr>
          <w:p w:rsidR="005D1E18" w:rsidRPr="00BC24AB" w:rsidRDefault="005D1E18" w:rsidP="005D1E18">
            <w:pPr>
              <w:spacing w:line="360" w:lineRule="auto"/>
              <w:jc w:val="center"/>
            </w:pPr>
            <w:r w:rsidRPr="00BC24AB">
              <w:t>План</w:t>
            </w:r>
          </w:p>
        </w:tc>
        <w:tc>
          <w:tcPr>
            <w:tcW w:w="1021" w:type="dxa"/>
            <w:gridSpan w:val="2"/>
          </w:tcPr>
          <w:p w:rsidR="005D1E18" w:rsidRPr="00BC24AB" w:rsidRDefault="005D1E18" w:rsidP="005D1E18">
            <w:pPr>
              <w:spacing w:line="360" w:lineRule="auto"/>
              <w:jc w:val="center"/>
            </w:pPr>
            <w:r w:rsidRPr="00BC24AB">
              <w:t>Факт</w:t>
            </w:r>
          </w:p>
        </w:tc>
      </w:tr>
      <w:tr w:rsidR="005D1E18" w:rsidRPr="00BC24AB" w:rsidTr="005D1E18">
        <w:trPr>
          <w:trHeight w:val="66"/>
        </w:trPr>
        <w:tc>
          <w:tcPr>
            <w:tcW w:w="10277" w:type="dxa"/>
            <w:gridSpan w:val="7"/>
          </w:tcPr>
          <w:p w:rsidR="005D1E18" w:rsidRPr="00E07BCE" w:rsidRDefault="005D1E18" w:rsidP="00273601">
            <w:pPr>
              <w:spacing w:line="360" w:lineRule="auto"/>
              <w:rPr>
                <w:b/>
              </w:rPr>
            </w:pPr>
            <w:r w:rsidRPr="00EC67DF">
              <w:rPr>
                <w:b/>
                <w:bCs/>
                <w:sz w:val="23"/>
                <w:szCs w:val="23"/>
              </w:rPr>
              <w:t xml:space="preserve"> </w:t>
            </w:r>
            <w:r w:rsidRPr="00E07BCE">
              <w:rPr>
                <w:b/>
                <w:color w:val="000000"/>
              </w:rPr>
              <w:t>Знакомство с</w:t>
            </w:r>
            <w:r w:rsidR="00DB16E3">
              <w:rPr>
                <w:b/>
                <w:color w:val="000000"/>
              </w:rPr>
              <w:t xml:space="preserve"> работой ГИБДД и </w:t>
            </w:r>
            <w:r w:rsidRPr="00E07BCE">
              <w:rPr>
                <w:b/>
                <w:color w:val="000000"/>
              </w:rPr>
              <w:t xml:space="preserve"> планом работы, заповедями ЮИД</w:t>
            </w:r>
            <w:r w:rsidRPr="00E07BCE">
              <w:rPr>
                <w:b/>
                <w:spacing w:val="-3"/>
              </w:rPr>
              <w:t>. (</w:t>
            </w:r>
            <w:r w:rsidR="00273601">
              <w:rPr>
                <w:b/>
                <w:spacing w:val="-3"/>
              </w:rPr>
              <w:t>3</w:t>
            </w:r>
            <w:r w:rsidRPr="00E07BCE">
              <w:rPr>
                <w:b/>
                <w:spacing w:val="-3"/>
              </w:rPr>
              <w:t>ч)</w:t>
            </w: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5D1E18">
            <w:pPr>
              <w:spacing w:line="360" w:lineRule="auto"/>
              <w:ind w:left="1"/>
              <w:jc w:val="center"/>
            </w:pPr>
            <w:r w:rsidRPr="00EC67DF">
              <w:t>1</w:t>
            </w:r>
          </w:p>
        </w:tc>
        <w:tc>
          <w:tcPr>
            <w:tcW w:w="3545" w:type="dxa"/>
          </w:tcPr>
          <w:p w:rsidR="00DB16E3" w:rsidRPr="00731E11" w:rsidRDefault="00DB16E3" w:rsidP="00DB16E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1E11">
              <w:rPr>
                <w:rFonts w:ascii="Times New Roman" w:hAnsi="Times New Roman"/>
                <w:sz w:val="24"/>
                <w:szCs w:val="24"/>
              </w:rPr>
              <w:t>Знакомство с работой ГИБДД</w:t>
            </w:r>
          </w:p>
          <w:p w:rsidR="005D1E18" w:rsidRPr="00EC67DF" w:rsidRDefault="005D1E18" w:rsidP="005D1E18">
            <w:pPr>
              <w:spacing w:line="360" w:lineRule="auto"/>
            </w:pPr>
          </w:p>
        </w:tc>
        <w:tc>
          <w:tcPr>
            <w:tcW w:w="850" w:type="dxa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DB16E3" w:rsidRPr="00BC24AB" w:rsidTr="005D1E18">
        <w:trPr>
          <w:trHeight w:val="131"/>
        </w:trPr>
        <w:tc>
          <w:tcPr>
            <w:tcW w:w="538" w:type="dxa"/>
          </w:tcPr>
          <w:p w:rsidR="00DB16E3" w:rsidRPr="00EC67DF" w:rsidRDefault="00370BD2" w:rsidP="005D1E18">
            <w:pPr>
              <w:spacing w:line="360" w:lineRule="auto"/>
              <w:ind w:left="1"/>
              <w:jc w:val="center"/>
            </w:pPr>
            <w:r>
              <w:t>2</w:t>
            </w:r>
          </w:p>
        </w:tc>
        <w:tc>
          <w:tcPr>
            <w:tcW w:w="3545" w:type="dxa"/>
          </w:tcPr>
          <w:p w:rsidR="00DB16E3" w:rsidRPr="00731E11" w:rsidRDefault="00DB16E3" w:rsidP="00DB16E3">
            <w:pPr>
              <w:spacing w:line="360" w:lineRule="auto"/>
              <w:rPr>
                <w:color w:val="000000"/>
              </w:rPr>
            </w:pPr>
            <w:r w:rsidRPr="00731E11">
              <w:t>Исторические сведения о развитии ПДД</w:t>
            </w:r>
          </w:p>
        </w:tc>
        <w:tc>
          <w:tcPr>
            <w:tcW w:w="850" w:type="dxa"/>
          </w:tcPr>
          <w:p w:rsidR="00DB16E3" w:rsidRDefault="00DB16E3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DB16E3" w:rsidRPr="002A66C7" w:rsidRDefault="00DB16E3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DB16E3" w:rsidRDefault="00DB16E3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DB16E3" w:rsidRPr="002A66C7" w:rsidRDefault="00DB16E3" w:rsidP="005D1E18">
            <w:pPr>
              <w:spacing w:line="360" w:lineRule="auto"/>
              <w:ind w:left="1"/>
            </w:pPr>
          </w:p>
        </w:tc>
      </w:tr>
      <w:tr w:rsidR="00DB16E3" w:rsidRPr="00BC24AB" w:rsidTr="005D1E18">
        <w:trPr>
          <w:trHeight w:val="131"/>
        </w:trPr>
        <w:tc>
          <w:tcPr>
            <w:tcW w:w="538" w:type="dxa"/>
          </w:tcPr>
          <w:p w:rsidR="00DB16E3" w:rsidRPr="00EC67DF" w:rsidRDefault="00370BD2" w:rsidP="005D1E18">
            <w:pPr>
              <w:spacing w:line="360" w:lineRule="auto"/>
              <w:ind w:left="1"/>
              <w:jc w:val="center"/>
            </w:pPr>
            <w:r>
              <w:t>3</w:t>
            </w:r>
          </w:p>
        </w:tc>
        <w:tc>
          <w:tcPr>
            <w:tcW w:w="3545" w:type="dxa"/>
          </w:tcPr>
          <w:p w:rsidR="00DB16E3" w:rsidRPr="00731E11" w:rsidRDefault="00DB16E3" w:rsidP="005D1E18">
            <w:pPr>
              <w:spacing w:line="360" w:lineRule="auto"/>
              <w:rPr>
                <w:color w:val="000000"/>
              </w:rPr>
            </w:pPr>
            <w:r w:rsidRPr="00731E11">
              <w:rPr>
                <w:color w:val="000000"/>
              </w:rPr>
              <w:t>Знакомство с планом работы, заповедями ЮИД</w:t>
            </w:r>
          </w:p>
        </w:tc>
        <w:tc>
          <w:tcPr>
            <w:tcW w:w="850" w:type="dxa"/>
          </w:tcPr>
          <w:p w:rsidR="00DB16E3" w:rsidRDefault="00DB16E3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DB16E3" w:rsidRPr="002A66C7" w:rsidRDefault="00DB16E3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DB16E3" w:rsidRDefault="00DB16E3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DB16E3" w:rsidRPr="002A66C7" w:rsidRDefault="00DB16E3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10277" w:type="dxa"/>
            <w:gridSpan w:val="7"/>
          </w:tcPr>
          <w:p w:rsidR="005D1E18" w:rsidRPr="00E07BCE" w:rsidRDefault="00370BD2" w:rsidP="00370BD2">
            <w:pPr>
              <w:spacing w:line="360" w:lineRule="auto"/>
              <w:ind w:left="1"/>
              <w:rPr>
                <w:b/>
              </w:rPr>
            </w:pPr>
            <w:r>
              <w:rPr>
                <w:b/>
                <w:color w:val="000000"/>
              </w:rPr>
              <w:t>Виды транспортных средств.</w:t>
            </w:r>
            <w:r w:rsidRPr="00E07BCE">
              <w:rPr>
                <w:b/>
                <w:color w:val="000000"/>
              </w:rPr>
              <w:t xml:space="preserve"> </w:t>
            </w:r>
            <w:r w:rsidR="005D1E18" w:rsidRPr="00E07BCE">
              <w:rPr>
                <w:b/>
                <w:color w:val="000000"/>
              </w:rPr>
              <w:t>Общие обязанности пассажиров и водителей</w:t>
            </w:r>
            <w:r>
              <w:rPr>
                <w:b/>
                <w:color w:val="000000"/>
              </w:rPr>
              <w:t xml:space="preserve">. </w:t>
            </w:r>
            <w:r w:rsidR="005D1E18" w:rsidRPr="00E07BCE">
              <w:rPr>
                <w:b/>
                <w:color w:val="000000"/>
              </w:rPr>
              <w:t>(4ч)</w:t>
            </w: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370BD2" w:rsidP="005D1E18">
            <w:pPr>
              <w:spacing w:line="360" w:lineRule="auto"/>
              <w:ind w:left="1"/>
              <w:jc w:val="center"/>
            </w:pPr>
            <w:r>
              <w:t>4</w:t>
            </w:r>
          </w:p>
        </w:tc>
        <w:tc>
          <w:tcPr>
            <w:tcW w:w="3545" w:type="dxa"/>
          </w:tcPr>
          <w:p w:rsidR="005D1E18" w:rsidRPr="00EC67DF" w:rsidRDefault="00370BD2" w:rsidP="005D1E18">
            <w:pPr>
              <w:spacing w:line="360" w:lineRule="auto"/>
            </w:pPr>
            <w:r>
              <w:t>Виды транспортных средств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370BD2" w:rsidP="005D1E18">
            <w:pPr>
              <w:spacing w:line="360" w:lineRule="auto"/>
              <w:ind w:left="1"/>
              <w:jc w:val="center"/>
            </w:pPr>
            <w:r>
              <w:t>5</w:t>
            </w:r>
          </w:p>
        </w:tc>
        <w:tc>
          <w:tcPr>
            <w:tcW w:w="3545" w:type="dxa"/>
          </w:tcPr>
          <w:p w:rsidR="005D1E18" w:rsidRPr="00EC67DF" w:rsidRDefault="00370BD2" w:rsidP="005D1E18">
            <w:pPr>
              <w:spacing w:line="360" w:lineRule="auto"/>
            </w:pPr>
            <w:r w:rsidRPr="00731E11">
              <w:rPr>
                <w:color w:val="000000"/>
              </w:rPr>
              <w:t>Правила пользования транспортом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370BD2" w:rsidP="005D1E18">
            <w:pPr>
              <w:spacing w:line="360" w:lineRule="auto"/>
              <w:ind w:left="1"/>
              <w:jc w:val="center"/>
            </w:pPr>
            <w:r>
              <w:t>6</w:t>
            </w:r>
          </w:p>
        </w:tc>
        <w:tc>
          <w:tcPr>
            <w:tcW w:w="3545" w:type="dxa"/>
          </w:tcPr>
          <w:p w:rsidR="005D1E18" w:rsidRPr="00EC67DF" w:rsidRDefault="00370BD2" w:rsidP="00370BD2">
            <w:pPr>
              <w:jc w:val="center"/>
            </w:pPr>
            <w:r w:rsidRPr="00731E11">
              <w:rPr>
                <w:color w:val="000000"/>
              </w:rPr>
              <w:t>Перевозка людей. Перевозка грузов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370BD2" w:rsidP="005D1E18">
            <w:pPr>
              <w:spacing w:line="360" w:lineRule="auto"/>
              <w:ind w:left="1"/>
              <w:jc w:val="center"/>
            </w:pPr>
            <w:r>
              <w:t>7</w:t>
            </w:r>
          </w:p>
        </w:tc>
        <w:tc>
          <w:tcPr>
            <w:tcW w:w="3545" w:type="dxa"/>
          </w:tcPr>
          <w:p w:rsidR="005D1E18" w:rsidRPr="00EC67DF" w:rsidRDefault="005D1E18" w:rsidP="005D1E18">
            <w:r>
              <w:t>Пассажир как участник дорожного движения.</w:t>
            </w:r>
            <w:r w:rsidR="00370BD2" w:rsidRPr="00731E11">
              <w:rPr>
                <w:color w:val="000000"/>
              </w:rPr>
              <w:t xml:space="preserve"> Общие обязанности пассажиров и водителей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10277" w:type="dxa"/>
            <w:gridSpan w:val="7"/>
          </w:tcPr>
          <w:p w:rsidR="005D1E18" w:rsidRPr="00E07BCE" w:rsidRDefault="005D1E18" w:rsidP="00445457">
            <w:pPr>
              <w:spacing w:line="360" w:lineRule="auto"/>
              <w:ind w:left="1"/>
              <w:rPr>
                <w:b/>
              </w:rPr>
            </w:pPr>
            <w:r w:rsidRPr="00E07BCE">
              <w:rPr>
                <w:b/>
                <w:color w:val="000000"/>
              </w:rPr>
              <w:t>Дорожные знаки и их характеристики (</w:t>
            </w:r>
            <w:r w:rsidR="00445457">
              <w:rPr>
                <w:b/>
                <w:color w:val="000000"/>
              </w:rPr>
              <w:t>3</w:t>
            </w:r>
            <w:r w:rsidRPr="00E07BCE">
              <w:rPr>
                <w:b/>
                <w:color w:val="000000"/>
              </w:rPr>
              <w:t>ч)</w:t>
            </w: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370BD2" w:rsidP="005D1E18">
            <w:pPr>
              <w:spacing w:line="360" w:lineRule="auto"/>
              <w:ind w:left="1"/>
              <w:jc w:val="center"/>
            </w:pPr>
            <w:r>
              <w:t>8</w:t>
            </w:r>
          </w:p>
        </w:tc>
        <w:tc>
          <w:tcPr>
            <w:tcW w:w="3545" w:type="dxa"/>
          </w:tcPr>
          <w:p w:rsidR="005D1E18" w:rsidRPr="00EC67DF" w:rsidRDefault="005D1E18" w:rsidP="005D1E18">
            <w:r>
              <w:t>Разновидности дорожных знаков.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370BD2" w:rsidP="005D1E18">
            <w:pPr>
              <w:spacing w:line="360" w:lineRule="auto"/>
              <w:ind w:left="1"/>
              <w:jc w:val="center"/>
            </w:pPr>
            <w:r>
              <w:t>9</w:t>
            </w:r>
          </w:p>
        </w:tc>
        <w:tc>
          <w:tcPr>
            <w:tcW w:w="3545" w:type="dxa"/>
          </w:tcPr>
          <w:p w:rsidR="005D1E18" w:rsidRPr="00EC67DF" w:rsidRDefault="005D1E18" w:rsidP="005D1E18">
            <w:r>
              <w:t>Изготовление дорожных знаков.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370BD2" w:rsidP="005D1E18">
            <w:pPr>
              <w:spacing w:line="360" w:lineRule="auto"/>
              <w:ind w:left="1"/>
              <w:jc w:val="center"/>
            </w:pPr>
            <w:r>
              <w:t>10</w:t>
            </w:r>
          </w:p>
        </w:tc>
        <w:tc>
          <w:tcPr>
            <w:tcW w:w="3545" w:type="dxa"/>
          </w:tcPr>
          <w:p w:rsidR="005D1E18" w:rsidRPr="00EC67DF" w:rsidRDefault="00370BD2" w:rsidP="005D1E18">
            <w:pPr>
              <w:spacing w:line="360" w:lineRule="auto"/>
            </w:pPr>
            <w:r>
              <w:t>Разметка проезжей части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10277" w:type="dxa"/>
            <w:gridSpan w:val="7"/>
          </w:tcPr>
          <w:p w:rsidR="005D1E18" w:rsidRPr="00E07BCE" w:rsidRDefault="005D1E18" w:rsidP="005D1E18">
            <w:pPr>
              <w:spacing w:line="360" w:lineRule="auto"/>
              <w:ind w:left="1"/>
              <w:rPr>
                <w:b/>
              </w:rPr>
            </w:pPr>
            <w:r w:rsidRPr="00E07BCE">
              <w:rPr>
                <w:b/>
                <w:color w:val="000000"/>
              </w:rPr>
              <w:t>Сигналы светофора и регулировщика (3ч)</w:t>
            </w: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  <w:r w:rsidR="00370BD2">
              <w:t>1</w:t>
            </w:r>
          </w:p>
        </w:tc>
        <w:tc>
          <w:tcPr>
            <w:tcW w:w="3545" w:type="dxa"/>
          </w:tcPr>
          <w:p w:rsidR="005D1E18" w:rsidRPr="00EC67DF" w:rsidRDefault="005D1E18" w:rsidP="005D1E18">
            <w:pPr>
              <w:spacing w:line="360" w:lineRule="auto"/>
            </w:pPr>
            <w:r>
              <w:t>Светофор: друг или враг?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  <w:r w:rsidR="00370BD2">
              <w:t>2</w:t>
            </w:r>
          </w:p>
        </w:tc>
        <w:tc>
          <w:tcPr>
            <w:tcW w:w="3545" w:type="dxa"/>
          </w:tcPr>
          <w:p w:rsidR="005D1E18" w:rsidRPr="00EC67DF" w:rsidRDefault="005D1E18" w:rsidP="005D1E18">
            <w:r>
              <w:t>Регулировщик дорожного движения.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  <w:r w:rsidR="00370BD2">
              <w:t>3</w:t>
            </w:r>
          </w:p>
        </w:tc>
        <w:tc>
          <w:tcPr>
            <w:tcW w:w="3545" w:type="dxa"/>
          </w:tcPr>
          <w:p w:rsidR="005D1E18" w:rsidRPr="00EC67DF" w:rsidRDefault="005D1E18" w:rsidP="005D1E18">
            <w:pPr>
              <w:spacing w:line="360" w:lineRule="auto"/>
            </w:pPr>
            <w:r>
              <w:t>Рисование по теме.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10277" w:type="dxa"/>
            <w:gridSpan w:val="7"/>
          </w:tcPr>
          <w:p w:rsidR="005D1E18" w:rsidRPr="00E07BCE" w:rsidRDefault="005D1E18" w:rsidP="005D1E18">
            <w:pPr>
              <w:spacing w:line="360" w:lineRule="auto"/>
              <w:ind w:left="1"/>
              <w:rPr>
                <w:b/>
              </w:rPr>
            </w:pPr>
            <w:r w:rsidRPr="00E07BCE">
              <w:rPr>
                <w:b/>
                <w:color w:val="000000"/>
              </w:rPr>
              <w:t>Скорость и дистанция (3ч)</w:t>
            </w: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  <w:r w:rsidR="00370BD2">
              <w:t>4</w:t>
            </w:r>
          </w:p>
        </w:tc>
        <w:tc>
          <w:tcPr>
            <w:tcW w:w="3545" w:type="dxa"/>
          </w:tcPr>
          <w:p w:rsidR="005D1E18" w:rsidRPr="00EC67DF" w:rsidRDefault="005D1E18" w:rsidP="005D1E18">
            <w:r>
              <w:t xml:space="preserve"> Соблюдение скоростного режима во время движения.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5D1E18">
            <w:pPr>
              <w:spacing w:line="360" w:lineRule="auto"/>
              <w:ind w:left="1"/>
              <w:jc w:val="center"/>
            </w:pPr>
            <w:r>
              <w:lastRenderedPageBreak/>
              <w:t>1</w:t>
            </w:r>
            <w:r w:rsidR="00370BD2">
              <w:t>5</w:t>
            </w:r>
          </w:p>
        </w:tc>
        <w:tc>
          <w:tcPr>
            <w:tcW w:w="3545" w:type="dxa"/>
          </w:tcPr>
          <w:p w:rsidR="005D1E18" w:rsidRPr="00EC67DF" w:rsidRDefault="005D1E18" w:rsidP="005D1E18">
            <w:r>
              <w:rPr>
                <w:color w:val="000000"/>
              </w:rPr>
              <w:t>С</w:t>
            </w:r>
            <w:r w:rsidRPr="00063DEB">
              <w:rPr>
                <w:color w:val="000000"/>
              </w:rPr>
              <w:t>корость в жилых зонах</w:t>
            </w:r>
            <w:r>
              <w:rPr>
                <w:color w:val="000000"/>
              </w:rPr>
              <w:t xml:space="preserve"> и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прилегающих территория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  <w:r w:rsidR="00370BD2">
              <w:t>6</w:t>
            </w:r>
          </w:p>
        </w:tc>
        <w:tc>
          <w:tcPr>
            <w:tcW w:w="3545" w:type="dxa"/>
          </w:tcPr>
          <w:p w:rsidR="005D1E18" w:rsidRPr="00EC67DF" w:rsidRDefault="005D1E18" w:rsidP="005D1E18">
            <w:r>
              <w:t>Езда на велосипеде с соблюдением скорости и дистанции.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10277" w:type="dxa"/>
            <w:gridSpan w:val="7"/>
          </w:tcPr>
          <w:p w:rsidR="005D1E18" w:rsidRPr="00E07BCE" w:rsidRDefault="005D1E18" w:rsidP="00445457">
            <w:pPr>
              <w:spacing w:line="360" w:lineRule="auto"/>
              <w:ind w:left="1"/>
              <w:rPr>
                <w:b/>
              </w:rPr>
            </w:pPr>
            <w:r w:rsidRPr="00E07BCE">
              <w:rPr>
                <w:b/>
                <w:color w:val="000000"/>
              </w:rPr>
              <w:t>Начало дв</w:t>
            </w:r>
            <w:r w:rsidR="00370BD2">
              <w:rPr>
                <w:b/>
                <w:color w:val="000000"/>
              </w:rPr>
              <w:t>ижения, маневрирование. Обгон.(</w:t>
            </w:r>
            <w:r w:rsidR="00445457">
              <w:rPr>
                <w:b/>
                <w:color w:val="000000"/>
              </w:rPr>
              <w:t>4</w:t>
            </w:r>
            <w:r w:rsidRPr="00E07BCE">
              <w:rPr>
                <w:b/>
                <w:color w:val="000000"/>
              </w:rPr>
              <w:t>ч)</w:t>
            </w: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  <w:r w:rsidR="00370BD2">
              <w:t>7</w:t>
            </w:r>
          </w:p>
        </w:tc>
        <w:tc>
          <w:tcPr>
            <w:tcW w:w="3545" w:type="dxa"/>
          </w:tcPr>
          <w:p w:rsidR="005D1E18" w:rsidRPr="00EC67DF" w:rsidRDefault="005D1E18" w:rsidP="005D1E18">
            <w:r>
              <w:t>Начало движения: необходимые действия.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  <w:r w:rsidR="00370BD2">
              <w:t>8</w:t>
            </w:r>
          </w:p>
        </w:tc>
        <w:tc>
          <w:tcPr>
            <w:tcW w:w="3545" w:type="dxa"/>
          </w:tcPr>
          <w:p w:rsidR="005D1E18" w:rsidRPr="00EC67DF" w:rsidRDefault="005D1E18" w:rsidP="005D1E18">
            <w:pPr>
              <w:spacing w:line="360" w:lineRule="auto"/>
            </w:pPr>
            <w:r>
              <w:t>Искусство маневрирования.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  <w:r w:rsidR="00370BD2">
              <w:t>9</w:t>
            </w:r>
          </w:p>
        </w:tc>
        <w:tc>
          <w:tcPr>
            <w:tcW w:w="3545" w:type="dxa"/>
          </w:tcPr>
          <w:p w:rsidR="005D1E18" w:rsidRPr="00EC67DF" w:rsidRDefault="005D1E18" w:rsidP="005D1E18">
            <w:pPr>
              <w:spacing w:line="360" w:lineRule="auto"/>
              <w:jc w:val="both"/>
            </w:pPr>
            <w:r>
              <w:t>Обгон.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370BD2" w:rsidP="005D1E18">
            <w:pPr>
              <w:spacing w:line="360" w:lineRule="auto"/>
              <w:ind w:left="1"/>
              <w:jc w:val="center"/>
            </w:pPr>
            <w:r>
              <w:t>20</w:t>
            </w:r>
          </w:p>
        </w:tc>
        <w:tc>
          <w:tcPr>
            <w:tcW w:w="3545" w:type="dxa"/>
          </w:tcPr>
          <w:p w:rsidR="005D1E18" w:rsidRPr="00EC67DF" w:rsidRDefault="005D1E18" w:rsidP="005D1E18">
            <w:pPr>
              <w:spacing w:line="360" w:lineRule="auto"/>
            </w:pPr>
            <w:r>
              <w:t>Решение перфокарт.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10277" w:type="dxa"/>
            <w:gridSpan w:val="7"/>
          </w:tcPr>
          <w:p w:rsidR="005D1E18" w:rsidRPr="00E07BCE" w:rsidRDefault="005D1E18" w:rsidP="005D1E18">
            <w:pPr>
              <w:spacing w:line="360" w:lineRule="auto"/>
              <w:ind w:left="1"/>
              <w:rPr>
                <w:b/>
              </w:rPr>
            </w:pPr>
            <w:r w:rsidRPr="00E07BCE">
              <w:rPr>
                <w:b/>
                <w:color w:val="000000"/>
              </w:rPr>
              <w:t>Регулируемые и нерегулируемые перекрестки (6ч)</w:t>
            </w: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445457">
            <w:pPr>
              <w:spacing w:line="360" w:lineRule="auto"/>
              <w:ind w:left="1"/>
              <w:jc w:val="center"/>
            </w:pPr>
            <w:r>
              <w:t>2</w:t>
            </w:r>
            <w:r w:rsidR="00445457">
              <w:t>1</w:t>
            </w:r>
          </w:p>
        </w:tc>
        <w:tc>
          <w:tcPr>
            <w:tcW w:w="3545" w:type="dxa"/>
          </w:tcPr>
          <w:p w:rsidR="005D1E18" w:rsidRPr="003A7A86" w:rsidRDefault="005D1E18" w:rsidP="005D1E18">
            <w:pPr>
              <w:spacing w:line="360" w:lineRule="auto"/>
              <w:ind w:left="1"/>
            </w:pPr>
            <w:r w:rsidRPr="003A7A86">
              <w:rPr>
                <w:color w:val="000000"/>
              </w:rPr>
              <w:t xml:space="preserve">Регулируемые перекрестки 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445457">
            <w:pPr>
              <w:spacing w:line="360" w:lineRule="auto"/>
              <w:ind w:left="1"/>
              <w:jc w:val="center"/>
            </w:pPr>
            <w:r>
              <w:t>2</w:t>
            </w:r>
            <w:r w:rsidR="00445457">
              <w:t>2</w:t>
            </w:r>
          </w:p>
        </w:tc>
        <w:tc>
          <w:tcPr>
            <w:tcW w:w="3545" w:type="dxa"/>
          </w:tcPr>
          <w:p w:rsidR="005D1E18" w:rsidRPr="003A7A86" w:rsidRDefault="005D1E18" w:rsidP="005D1E18">
            <w:pPr>
              <w:spacing w:line="360" w:lineRule="auto"/>
              <w:ind w:left="1"/>
            </w:pPr>
            <w:r w:rsidRPr="003A7A86">
              <w:rPr>
                <w:color w:val="000000"/>
              </w:rPr>
              <w:t xml:space="preserve">Нерегулируемые перекрестки 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445457">
            <w:pPr>
              <w:spacing w:line="360" w:lineRule="auto"/>
              <w:ind w:left="1"/>
              <w:jc w:val="center"/>
            </w:pPr>
            <w:r>
              <w:t>2</w:t>
            </w:r>
            <w:r w:rsidR="00445457">
              <w:t>3</w:t>
            </w:r>
          </w:p>
        </w:tc>
        <w:tc>
          <w:tcPr>
            <w:tcW w:w="3545" w:type="dxa"/>
          </w:tcPr>
          <w:p w:rsidR="005D1E18" w:rsidRPr="00EC67DF" w:rsidRDefault="005D1E18" w:rsidP="005D1E18">
            <w:pPr>
              <w:spacing w:line="360" w:lineRule="auto"/>
            </w:pPr>
            <w:r>
              <w:t>Решение перфокарт.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445457">
            <w:pPr>
              <w:spacing w:line="360" w:lineRule="auto"/>
              <w:ind w:left="1"/>
              <w:jc w:val="center"/>
            </w:pPr>
            <w:r>
              <w:t>2</w:t>
            </w:r>
            <w:r w:rsidR="00445457">
              <w:t>4</w:t>
            </w:r>
          </w:p>
        </w:tc>
        <w:tc>
          <w:tcPr>
            <w:tcW w:w="3545" w:type="dxa"/>
          </w:tcPr>
          <w:p w:rsidR="005D1E18" w:rsidRPr="00EC67DF" w:rsidRDefault="005D1E18" w:rsidP="005D1E18">
            <w:pPr>
              <w:spacing w:line="360" w:lineRule="auto"/>
            </w:pPr>
            <w:r>
              <w:t>Решение перфокарт.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445457">
            <w:pPr>
              <w:spacing w:line="360" w:lineRule="auto"/>
              <w:ind w:left="1"/>
              <w:jc w:val="center"/>
            </w:pPr>
            <w:r>
              <w:t>2</w:t>
            </w:r>
            <w:r w:rsidR="00445457">
              <w:t>5</w:t>
            </w:r>
          </w:p>
        </w:tc>
        <w:tc>
          <w:tcPr>
            <w:tcW w:w="3545" w:type="dxa"/>
          </w:tcPr>
          <w:p w:rsidR="005D1E18" w:rsidRPr="00EC67DF" w:rsidRDefault="005D1E18" w:rsidP="005D1E18">
            <w:pPr>
              <w:spacing w:line="360" w:lineRule="auto"/>
            </w:pPr>
            <w:r>
              <w:t>Моделирование ситуаций.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445457">
            <w:pPr>
              <w:spacing w:line="360" w:lineRule="auto"/>
              <w:ind w:left="1"/>
              <w:jc w:val="center"/>
            </w:pPr>
            <w:r>
              <w:t>2</w:t>
            </w:r>
            <w:r w:rsidR="00445457">
              <w:t>6</w:t>
            </w:r>
          </w:p>
        </w:tc>
        <w:tc>
          <w:tcPr>
            <w:tcW w:w="3545" w:type="dxa"/>
          </w:tcPr>
          <w:p w:rsidR="005D1E18" w:rsidRPr="00EC67DF" w:rsidRDefault="005D1E18" w:rsidP="005D1E18">
            <w:pPr>
              <w:spacing w:line="360" w:lineRule="auto"/>
            </w:pPr>
            <w:r>
              <w:t>Моделирование ситуаций.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10277" w:type="dxa"/>
            <w:gridSpan w:val="7"/>
          </w:tcPr>
          <w:p w:rsidR="005D1E18" w:rsidRPr="005D739F" w:rsidRDefault="00370BD2" w:rsidP="005D1E18">
            <w:pPr>
              <w:spacing w:line="360" w:lineRule="auto"/>
              <w:ind w:left="1"/>
              <w:rPr>
                <w:b/>
              </w:rPr>
            </w:pPr>
            <w:r w:rsidRPr="00370BD2">
              <w:rPr>
                <w:b/>
              </w:rPr>
              <w:t xml:space="preserve">Велосипеды, мопеды. </w:t>
            </w:r>
            <w:proofErr w:type="spellStart"/>
            <w:r w:rsidRPr="00370BD2">
              <w:rPr>
                <w:b/>
              </w:rPr>
              <w:t>Моноколеса</w:t>
            </w:r>
            <w:proofErr w:type="spellEnd"/>
            <w:r w:rsidRPr="00370BD2">
              <w:rPr>
                <w:b/>
              </w:rPr>
              <w:t xml:space="preserve"> и  </w:t>
            </w:r>
            <w:proofErr w:type="spellStart"/>
            <w:r w:rsidRPr="00370BD2">
              <w:rPr>
                <w:b/>
              </w:rPr>
              <w:t>гироскутеры</w:t>
            </w:r>
            <w:proofErr w:type="spellEnd"/>
            <w:r w:rsidR="005D1E18" w:rsidRPr="00370BD2">
              <w:rPr>
                <w:b/>
                <w:color w:val="000000"/>
              </w:rPr>
              <w:t>.(3ч)</w:t>
            </w: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445457">
            <w:pPr>
              <w:spacing w:line="360" w:lineRule="auto"/>
              <w:ind w:left="1"/>
              <w:jc w:val="center"/>
            </w:pPr>
            <w:r>
              <w:t>2</w:t>
            </w:r>
            <w:r w:rsidR="00445457">
              <w:t>7</w:t>
            </w:r>
          </w:p>
        </w:tc>
        <w:tc>
          <w:tcPr>
            <w:tcW w:w="3545" w:type="dxa"/>
          </w:tcPr>
          <w:p w:rsidR="005D1E18" w:rsidRDefault="00370BD2" w:rsidP="005D1E18">
            <w:r w:rsidRPr="002A0007">
              <w:t>Велосипеды. Устройство и эксплуатация</w:t>
            </w:r>
            <w:r>
              <w:t>.</w:t>
            </w:r>
          </w:p>
          <w:p w:rsidR="00370BD2" w:rsidRPr="00370BD2" w:rsidRDefault="00370BD2" w:rsidP="005D1E18">
            <w:pPr>
              <w:rPr>
                <w:highlight w:val="yellow"/>
              </w:rPr>
            </w:pPr>
            <w:r>
              <w:t>Отличие велосипеда от мопеда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445457">
            <w:pPr>
              <w:spacing w:line="360" w:lineRule="auto"/>
              <w:ind w:left="1"/>
              <w:jc w:val="center"/>
            </w:pPr>
            <w:r>
              <w:t>2</w:t>
            </w:r>
            <w:r w:rsidR="00445457">
              <w:t>8</w:t>
            </w:r>
          </w:p>
        </w:tc>
        <w:tc>
          <w:tcPr>
            <w:tcW w:w="3545" w:type="dxa"/>
          </w:tcPr>
          <w:p w:rsidR="005D1E18" w:rsidRPr="00370BD2" w:rsidRDefault="00370BD2" w:rsidP="005D1E18">
            <w:pPr>
              <w:rPr>
                <w:highlight w:val="yellow"/>
              </w:rPr>
            </w:pPr>
            <w:proofErr w:type="spellStart"/>
            <w:r>
              <w:t>Моноколесо</w:t>
            </w:r>
            <w:proofErr w:type="spellEnd"/>
            <w:r>
              <w:t>. Технические характеристики и особенности эксплуатации.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445457" w:rsidP="005D1E18">
            <w:pPr>
              <w:spacing w:line="360" w:lineRule="auto"/>
              <w:ind w:left="1"/>
              <w:jc w:val="center"/>
            </w:pPr>
            <w:r>
              <w:t>29</w:t>
            </w:r>
          </w:p>
        </w:tc>
        <w:tc>
          <w:tcPr>
            <w:tcW w:w="3545" w:type="dxa"/>
          </w:tcPr>
          <w:p w:rsidR="005D1E18" w:rsidRPr="00370BD2" w:rsidRDefault="00370BD2" w:rsidP="005D1E18">
            <w:pPr>
              <w:shd w:val="clear" w:color="auto" w:fill="FFFFFF"/>
              <w:spacing w:after="150"/>
              <w:rPr>
                <w:color w:val="000000"/>
                <w:highlight w:val="yellow"/>
              </w:rPr>
            </w:pPr>
            <w:r>
              <w:t xml:space="preserve">Изменения в ПДД для </w:t>
            </w:r>
            <w:proofErr w:type="spellStart"/>
            <w:r>
              <w:t>моноколес</w:t>
            </w:r>
            <w:proofErr w:type="spellEnd"/>
            <w:r>
              <w:t xml:space="preserve"> и </w:t>
            </w:r>
            <w:proofErr w:type="spellStart"/>
            <w:r>
              <w:t>гироскутеров</w:t>
            </w:r>
            <w:proofErr w:type="spellEnd"/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10277" w:type="dxa"/>
            <w:gridSpan w:val="7"/>
          </w:tcPr>
          <w:p w:rsidR="005D1E18" w:rsidRPr="00E07BCE" w:rsidRDefault="005D1E18" w:rsidP="00445457">
            <w:pPr>
              <w:spacing w:line="360" w:lineRule="auto"/>
              <w:ind w:left="1"/>
              <w:rPr>
                <w:b/>
              </w:rPr>
            </w:pPr>
            <w:r w:rsidRPr="00E07BCE">
              <w:rPr>
                <w:b/>
                <w:color w:val="000000"/>
              </w:rPr>
              <w:t>Первая медицинская</w:t>
            </w:r>
            <w:r w:rsidR="00F06EB2">
              <w:rPr>
                <w:b/>
                <w:color w:val="000000"/>
              </w:rPr>
              <w:t xml:space="preserve"> помощь пострадавшему при ДТП (</w:t>
            </w:r>
            <w:r w:rsidR="00445457">
              <w:rPr>
                <w:b/>
                <w:color w:val="000000"/>
              </w:rPr>
              <w:t>6</w:t>
            </w:r>
            <w:r w:rsidRPr="00E07BCE">
              <w:rPr>
                <w:b/>
                <w:color w:val="000000"/>
              </w:rPr>
              <w:t>ч)</w:t>
            </w: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445457">
            <w:pPr>
              <w:spacing w:line="360" w:lineRule="auto"/>
              <w:ind w:left="1"/>
              <w:jc w:val="center"/>
            </w:pPr>
            <w:r>
              <w:t>3</w:t>
            </w:r>
            <w:r w:rsidR="00445457">
              <w:t>0</w:t>
            </w:r>
          </w:p>
        </w:tc>
        <w:tc>
          <w:tcPr>
            <w:tcW w:w="3545" w:type="dxa"/>
          </w:tcPr>
          <w:p w:rsidR="005D1E18" w:rsidRPr="00A9449C" w:rsidRDefault="00370BD2" w:rsidP="005D1E18">
            <w:pPr>
              <w:shd w:val="clear" w:color="auto" w:fill="FFFFFF"/>
              <w:spacing w:after="150"/>
              <w:rPr>
                <w:color w:val="000000"/>
              </w:rPr>
            </w:pPr>
            <w:r w:rsidRPr="00A142DC">
              <w:t>Поведение учащихся при ДТП.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445457">
            <w:pPr>
              <w:spacing w:line="360" w:lineRule="auto"/>
              <w:ind w:left="1"/>
              <w:jc w:val="center"/>
            </w:pPr>
            <w:r>
              <w:t>3</w:t>
            </w:r>
            <w:r w:rsidR="00445457">
              <w:t>1</w:t>
            </w:r>
          </w:p>
        </w:tc>
        <w:tc>
          <w:tcPr>
            <w:tcW w:w="3545" w:type="dxa"/>
          </w:tcPr>
          <w:p w:rsidR="005D1E18" w:rsidRPr="00EC67DF" w:rsidRDefault="00370BD2" w:rsidP="00370BD2">
            <w:pPr>
              <w:tabs>
                <w:tab w:val="left" w:pos="1080"/>
              </w:tabs>
              <w:jc w:val="both"/>
            </w:pPr>
            <w:r>
              <w:t>Поведение участников и свидетелей ДТП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445457">
            <w:pPr>
              <w:spacing w:line="360" w:lineRule="auto"/>
              <w:ind w:left="1"/>
              <w:jc w:val="center"/>
            </w:pPr>
            <w:r>
              <w:t>3</w:t>
            </w:r>
            <w:r w:rsidR="00445457">
              <w:t>2</w:t>
            </w:r>
          </w:p>
        </w:tc>
        <w:tc>
          <w:tcPr>
            <w:tcW w:w="3545" w:type="dxa"/>
          </w:tcPr>
          <w:p w:rsidR="005D1E18" w:rsidRPr="00EC67DF" w:rsidRDefault="00370BD2" w:rsidP="005D1E18">
            <w:pPr>
              <w:spacing w:line="360" w:lineRule="auto"/>
            </w:pPr>
            <w:r w:rsidRPr="00063DEB">
              <w:rPr>
                <w:color w:val="000000"/>
              </w:rPr>
              <w:t>Основные причины гибели пострадавших и типичные ошибки при оказании первой помощи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445457">
            <w:pPr>
              <w:spacing w:line="360" w:lineRule="auto"/>
              <w:ind w:left="1"/>
              <w:jc w:val="center"/>
            </w:pPr>
            <w:r>
              <w:t>3</w:t>
            </w:r>
            <w:r w:rsidR="00445457">
              <w:t>3</w:t>
            </w:r>
          </w:p>
        </w:tc>
        <w:tc>
          <w:tcPr>
            <w:tcW w:w="3545" w:type="dxa"/>
          </w:tcPr>
          <w:p w:rsidR="005D1E18" w:rsidRPr="00EC67DF" w:rsidRDefault="00370BD2" w:rsidP="005D1E18">
            <w:pPr>
              <w:spacing w:line="360" w:lineRule="auto"/>
            </w:pPr>
            <w:r w:rsidRPr="00063DEB">
              <w:rPr>
                <w:color w:val="000000"/>
              </w:rPr>
              <w:t>Виды ран, виды кровотечения, открытые и закрытые переломы, искусственное дыхание и непрямой массаж сердца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5D1E18" w:rsidRPr="00BC24AB" w:rsidTr="005D1E18">
        <w:trPr>
          <w:trHeight w:val="131"/>
        </w:trPr>
        <w:tc>
          <w:tcPr>
            <w:tcW w:w="538" w:type="dxa"/>
          </w:tcPr>
          <w:p w:rsidR="005D1E18" w:rsidRPr="00EC67DF" w:rsidRDefault="005D1E18" w:rsidP="00445457">
            <w:pPr>
              <w:spacing w:line="360" w:lineRule="auto"/>
              <w:ind w:left="1"/>
              <w:jc w:val="center"/>
            </w:pPr>
            <w:r>
              <w:lastRenderedPageBreak/>
              <w:t>3</w:t>
            </w:r>
            <w:r w:rsidR="00445457">
              <w:t>4</w:t>
            </w:r>
          </w:p>
        </w:tc>
        <w:tc>
          <w:tcPr>
            <w:tcW w:w="3545" w:type="dxa"/>
          </w:tcPr>
          <w:p w:rsidR="005D1E18" w:rsidRPr="00EC67DF" w:rsidRDefault="005D1E18" w:rsidP="005D1E18">
            <w:pPr>
              <w:spacing w:line="360" w:lineRule="auto"/>
            </w:pPr>
            <w:r>
              <w:t>Практикум.</w:t>
            </w:r>
          </w:p>
        </w:tc>
        <w:tc>
          <w:tcPr>
            <w:tcW w:w="850" w:type="dxa"/>
          </w:tcPr>
          <w:p w:rsidR="005D1E18" w:rsidRDefault="005D1E18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5D1E18" w:rsidRPr="002A66C7" w:rsidRDefault="005D1E18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5D1E18" w:rsidRPr="002A66C7" w:rsidRDefault="005D1E18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5D1E18" w:rsidRPr="002A66C7" w:rsidRDefault="005D1E18" w:rsidP="005D1E18">
            <w:pPr>
              <w:spacing w:line="360" w:lineRule="auto"/>
              <w:ind w:left="1"/>
            </w:pPr>
          </w:p>
        </w:tc>
      </w:tr>
      <w:tr w:rsidR="00445457" w:rsidRPr="00BC24AB" w:rsidTr="005D1E18">
        <w:trPr>
          <w:trHeight w:val="131"/>
        </w:trPr>
        <w:tc>
          <w:tcPr>
            <w:tcW w:w="538" w:type="dxa"/>
          </w:tcPr>
          <w:p w:rsidR="00445457" w:rsidRDefault="00445457" w:rsidP="00445457">
            <w:pPr>
              <w:spacing w:line="360" w:lineRule="auto"/>
              <w:ind w:left="1"/>
              <w:jc w:val="center"/>
            </w:pPr>
            <w:r>
              <w:t>35</w:t>
            </w:r>
          </w:p>
        </w:tc>
        <w:tc>
          <w:tcPr>
            <w:tcW w:w="3545" w:type="dxa"/>
          </w:tcPr>
          <w:p w:rsidR="00445457" w:rsidRDefault="00445457" w:rsidP="005D1E18">
            <w:pPr>
              <w:spacing w:line="360" w:lineRule="auto"/>
            </w:pPr>
            <w:r>
              <w:t>Практикум</w:t>
            </w:r>
          </w:p>
        </w:tc>
        <w:tc>
          <w:tcPr>
            <w:tcW w:w="850" w:type="dxa"/>
          </w:tcPr>
          <w:p w:rsidR="00445457" w:rsidRDefault="00445457" w:rsidP="005D1E18">
            <w:pPr>
              <w:spacing w:line="360" w:lineRule="auto"/>
              <w:ind w:left="1"/>
              <w:jc w:val="center"/>
            </w:pPr>
            <w:r>
              <w:t>1</w:t>
            </w:r>
          </w:p>
        </w:tc>
        <w:tc>
          <w:tcPr>
            <w:tcW w:w="3330" w:type="dxa"/>
          </w:tcPr>
          <w:p w:rsidR="00445457" w:rsidRPr="002A66C7" w:rsidRDefault="00445457" w:rsidP="005D1E18">
            <w:pPr>
              <w:spacing w:line="360" w:lineRule="auto"/>
              <w:ind w:left="1"/>
              <w:rPr>
                <w:sz w:val="20"/>
                <w:szCs w:val="20"/>
              </w:rPr>
            </w:pPr>
          </w:p>
        </w:tc>
        <w:tc>
          <w:tcPr>
            <w:tcW w:w="1064" w:type="dxa"/>
            <w:gridSpan w:val="2"/>
          </w:tcPr>
          <w:p w:rsidR="00445457" w:rsidRPr="002A66C7" w:rsidRDefault="00445457" w:rsidP="005D1E18">
            <w:pPr>
              <w:spacing w:line="360" w:lineRule="auto"/>
              <w:ind w:left="1"/>
              <w:jc w:val="center"/>
            </w:pPr>
          </w:p>
        </w:tc>
        <w:tc>
          <w:tcPr>
            <w:tcW w:w="950" w:type="dxa"/>
          </w:tcPr>
          <w:p w:rsidR="00445457" w:rsidRPr="002A66C7" w:rsidRDefault="00445457" w:rsidP="005D1E18">
            <w:pPr>
              <w:spacing w:line="360" w:lineRule="auto"/>
              <w:ind w:left="1"/>
            </w:pPr>
          </w:p>
        </w:tc>
      </w:tr>
    </w:tbl>
    <w:p w:rsidR="00FC77C1" w:rsidRDefault="00FC77C1"/>
    <w:sectPr w:rsidR="00FC77C1" w:rsidSect="005D1E18">
      <w:pgSz w:w="11906" w:h="16838"/>
      <w:pgMar w:top="1276" w:right="42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C6F" w:rsidRDefault="00303C6F" w:rsidP="005D1E18">
      <w:r>
        <w:separator/>
      </w:r>
    </w:p>
  </w:endnote>
  <w:endnote w:type="continuationSeparator" w:id="0">
    <w:p w:rsidR="00303C6F" w:rsidRDefault="00303C6F" w:rsidP="005D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C6F" w:rsidRDefault="00303C6F" w:rsidP="005D1E18">
      <w:r>
        <w:separator/>
      </w:r>
    </w:p>
  </w:footnote>
  <w:footnote w:type="continuationSeparator" w:id="0">
    <w:p w:rsidR="00303C6F" w:rsidRDefault="00303C6F" w:rsidP="005D1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1217"/>
    <w:multiLevelType w:val="multilevel"/>
    <w:tmpl w:val="7F48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B5CDC"/>
    <w:multiLevelType w:val="hybridMultilevel"/>
    <w:tmpl w:val="4A424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9F7029"/>
    <w:multiLevelType w:val="hybridMultilevel"/>
    <w:tmpl w:val="43267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86138"/>
    <w:multiLevelType w:val="hybridMultilevel"/>
    <w:tmpl w:val="073A8C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C5531F"/>
    <w:multiLevelType w:val="hybridMultilevel"/>
    <w:tmpl w:val="379CE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0C450A"/>
    <w:multiLevelType w:val="multilevel"/>
    <w:tmpl w:val="C93E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951077"/>
    <w:multiLevelType w:val="hybridMultilevel"/>
    <w:tmpl w:val="5484E632"/>
    <w:lvl w:ilvl="0" w:tplc="85DE0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B17E1"/>
    <w:multiLevelType w:val="hybridMultilevel"/>
    <w:tmpl w:val="B8E81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7F376C"/>
    <w:multiLevelType w:val="hybridMultilevel"/>
    <w:tmpl w:val="D5441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87728E"/>
    <w:multiLevelType w:val="hybridMultilevel"/>
    <w:tmpl w:val="E4B24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05C20"/>
    <w:multiLevelType w:val="hybridMultilevel"/>
    <w:tmpl w:val="52D40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6F6A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1792A"/>
    <w:multiLevelType w:val="hybridMultilevel"/>
    <w:tmpl w:val="01AA4EA6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2">
    <w:nsid w:val="642B0D48"/>
    <w:multiLevelType w:val="multilevel"/>
    <w:tmpl w:val="6FC8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630BC"/>
    <w:multiLevelType w:val="hybridMultilevel"/>
    <w:tmpl w:val="2592D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D51BD2"/>
    <w:multiLevelType w:val="hybridMultilevel"/>
    <w:tmpl w:val="13AE5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4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3"/>
  </w:num>
  <w:num w:numId="10">
    <w:abstractNumId w:val="10"/>
  </w:num>
  <w:num w:numId="11">
    <w:abstractNumId w:val="9"/>
  </w:num>
  <w:num w:numId="12">
    <w:abstractNumId w:val="5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E18"/>
    <w:rsid w:val="001768F6"/>
    <w:rsid w:val="0024428C"/>
    <w:rsid w:val="00273601"/>
    <w:rsid w:val="00303C6F"/>
    <w:rsid w:val="00370BD2"/>
    <w:rsid w:val="00445457"/>
    <w:rsid w:val="004E7B54"/>
    <w:rsid w:val="005D1E18"/>
    <w:rsid w:val="008944C8"/>
    <w:rsid w:val="00B24F17"/>
    <w:rsid w:val="00B815AE"/>
    <w:rsid w:val="00CF4D4F"/>
    <w:rsid w:val="00D33E50"/>
    <w:rsid w:val="00DB16E3"/>
    <w:rsid w:val="00ED5875"/>
    <w:rsid w:val="00F06EB2"/>
    <w:rsid w:val="00FC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1E1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E1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Strong"/>
    <w:qFormat/>
    <w:rsid w:val="005D1E18"/>
    <w:rPr>
      <w:b/>
      <w:bCs/>
    </w:rPr>
  </w:style>
  <w:style w:type="paragraph" w:styleId="a4">
    <w:name w:val="No Spacing"/>
    <w:aliases w:val="основа,Без интервала1,No Spacing"/>
    <w:link w:val="a5"/>
    <w:qFormat/>
    <w:rsid w:val="005D1E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основа Знак,Без интервала1 Знак,No Spacing Знак"/>
    <w:link w:val="a4"/>
    <w:locked/>
    <w:rsid w:val="005D1E1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rsid w:val="005D1E1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rsid w:val="005D1E18"/>
    <w:rPr>
      <w:rFonts w:ascii="Calibri" w:eastAsia="Times New Roman" w:hAnsi="Calibri" w:cs="Times New Roman"/>
      <w:lang w:eastAsia="ru-RU"/>
    </w:rPr>
  </w:style>
  <w:style w:type="character" w:styleId="a8">
    <w:name w:val="page number"/>
    <w:basedOn w:val="a0"/>
    <w:rsid w:val="005D1E18"/>
  </w:style>
  <w:style w:type="character" w:customStyle="1" w:styleId="a9">
    <w:name w:val="Основной текст_"/>
    <w:link w:val="11"/>
    <w:rsid w:val="005D1E18"/>
    <w:rPr>
      <w:shd w:val="clear" w:color="auto" w:fill="FFFFFF"/>
    </w:rPr>
  </w:style>
  <w:style w:type="paragraph" w:customStyle="1" w:styleId="11">
    <w:name w:val="Основной текст1"/>
    <w:basedOn w:val="a"/>
    <w:link w:val="a9"/>
    <w:rsid w:val="005D1E18"/>
    <w:pPr>
      <w:shd w:val="clear" w:color="auto" w:fill="FFFFFF"/>
      <w:spacing w:before="180" w:line="226" w:lineRule="exact"/>
      <w:ind w:firstLine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rsid w:val="005D1E18"/>
    <w:pPr>
      <w:suppressAutoHyphens/>
      <w:spacing w:before="280" w:after="280"/>
    </w:pPr>
    <w:rPr>
      <w:rFonts w:ascii="Tahoma" w:hAnsi="Tahoma" w:cs="Tahoma"/>
      <w:sz w:val="20"/>
      <w:szCs w:val="20"/>
      <w:lang w:eastAsia="ar-SA"/>
    </w:rPr>
  </w:style>
  <w:style w:type="paragraph" w:styleId="aa">
    <w:name w:val="List Paragraph"/>
    <w:basedOn w:val="a"/>
    <w:uiPriority w:val="1"/>
    <w:qFormat/>
    <w:rsid w:val="005D1E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c"/>
    <w:semiHidden/>
    <w:rsid w:val="005D1E18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Body Text"/>
    <w:basedOn w:val="a"/>
    <w:link w:val="ab"/>
    <w:semiHidden/>
    <w:rsid w:val="005D1E18"/>
    <w:pPr>
      <w:jc w:val="both"/>
    </w:pPr>
    <w:rPr>
      <w:sz w:val="32"/>
      <w:szCs w:val="32"/>
    </w:rPr>
  </w:style>
  <w:style w:type="character" w:customStyle="1" w:styleId="20">
    <w:name w:val="Основной текст 2 Знак"/>
    <w:basedOn w:val="a0"/>
    <w:link w:val="21"/>
    <w:uiPriority w:val="99"/>
    <w:semiHidden/>
    <w:rsid w:val="005D1E18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0"/>
    <w:uiPriority w:val="99"/>
    <w:semiHidden/>
    <w:unhideWhenUsed/>
    <w:rsid w:val="005D1E18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5D1E18"/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5D1E1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unhideWhenUsed/>
    <w:rsid w:val="005D1E18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D1E1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5">
    <w:name w:val="c5"/>
    <w:basedOn w:val="a"/>
    <w:rsid w:val="005D1E18"/>
    <w:pPr>
      <w:spacing w:before="100" w:beforeAutospacing="1" w:after="100" w:afterAutospacing="1"/>
    </w:pPr>
  </w:style>
  <w:style w:type="paragraph" w:styleId="af">
    <w:name w:val="footnote text"/>
    <w:basedOn w:val="a"/>
    <w:link w:val="af0"/>
    <w:uiPriority w:val="99"/>
    <w:semiHidden/>
    <w:unhideWhenUsed/>
    <w:rsid w:val="005D1E1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D1E18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semiHidden/>
    <w:rsid w:val="005D1E18"/>
    <w:rPr>
      <w:vertAlign w:val="superscript"/>
    </w:rPr>
  </w:style>
  <w:style w:type="character" w:customStyle="1" w:styleId="af2">
    <w:name w:val="Текст выноски Знак"/>
    <w:basedOn w:val="a0"/>
    <w:link w:val="af3"/>
    <w:uiPriority w:val="99"/>
    <w:semiHidden/>
    <w:rsid w:val="005D1E18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5D1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Школа</cp:lastModifiedBy>
  <cp:revision>10</cp:revision>
  <cp:lastPrinted>2023-10-31T05:18:00Z</cp:lastPrinted>
  <dcterms:created xsi:type="dcterms:W3CDTF">2023-01-20T11:19:00Z</dcterms:created>
  <dcterms:modified xsi:type="dcterms:W3CDTF">2023-12-14T10:06:00Z</dcterms:modified>
</cp:coreProperties>
</file>