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A3" w:rsidRDefault="002F48A3" w:rsidP="008B601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 w:rsidRPr="002F48A3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705.6pt" o:ole="">
            <v:imagedata r:id="rId6" o:title=""/>
          </v:shape>
          <o:OLEObject Type="Embed" ProgID="AcroExch.Document.7" ShapeID="_x0000_i1025" DrawAspect="Content" ObjectID="_1760516887" r:id="rId7"/>
        </w:object>
      </w:r>
    </w:p>
    <w:p w:rsidR="008B6015" w:rsidRDefault="008B6015" w:rsidP="008B601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lastRenderedPageBreak/>
        <w:t>МИНИСТЕРСТВО ПРОСВЕЩЕНИЯ</w:t>
      </w:r>
    </w:p>
    <w:p w:rsidR="008B6015" w:rsidRDefault="008B6015" w:rsidP="008B601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РОССИЙСКОЙ ФЕДЕРАЦИИ</w:t>
      </w: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8B6015" w:rsidRDefault="008B6015" w:rsidP="008B601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министерство ОБРАЗОВАНИЯ И НАУКИ </w:t>
      </w:r>
    </w:p>
    <w:p w:rsidR="008B6015" w:rsidRDefault="008B6015" w:rsidP="008B601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пЕРМСКОГО КРАЯ </w:t>
      </w:r>
    </w:p>
    <w:p w:rsidR="008B6015" w:rsidRDefault="008B6015" w:rsidP="008B601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Управление образования администрации Кудымкарского муниципального округа </w:t>
      </w:r>
    </w:p>
    <w:p w:rsidR="008B6015" w:rsidRDefault="008B6015" w:rsidP="008B601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МБОУ «Сервинская ООШ»</w:t>
      </w: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123CE5" w:rsidRDefault="00123CE5" w:rsidP="00123CE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</w:rPr>
        <w:t>Согласовано                      Утверждено</w:t>
      </w:r>
      <w:r>
        <w:rPr>
          <w:rFonts w:ascii="Times New Roman" w:eastAsia="Times New Roman" w:hAnsi="Times New Roman" w:cs="Times New Roman"/>
          <w:bCs/>
          <w:caps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 зам</w:t>
      </w:r>
      <w:proofErr w:type="gramStart"/>
      <w:r>
        <w:rPr>
          <w:rFonts w:ascii="Times New Roman" w:eastAsia="Times New Roman" w:hAnsi="Times New Roman" w:cs="Times New Roman"/>
          <w:bCs/>
          <w:caps/>
          <w:sz w:val="20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иректора по ВР                директор школы </w:t>
      </w:r>
    </w:p>
    <w:p w:rsidR="00123CE5" w:rsidRDefault="00123CE5" w:rsidP="00123CE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______________________                      ________________________                                                           Радостева И.И.                                                                  Надымова Е.Л..                   </w:t>
      </w:r>
    </w:p>
    <w:p w:rsidR="00123CE5" w:rsidRDefault="00123CE5" w:rsidP="00123CE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aps/>
          <w:sz w:val="20"/>
          <w:szCs w:val="20"/>
        </w:rPr>
        <w:t xml:space="preserve"> приказ №136-О от «22» 08 2023г.                  приказ №136-О от «22» 08 2023г.</w:t>
      </w:r>
    </w:p>
    <w:p w:rsidR="00123CE5" w:rsidRDefault="00123CE5" w:rsidP="00123CE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</w:p>
    <w:p w:rsidR="00123CE5" w:rsidRDefault="00123CE5" w:rsidP="00123CE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0"/>
          <w:szCs w:val="20"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0"/>
          <w:szCs w:val="20"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8B6015" w:rsidRDefault="008B6015" w:rsidP="008B601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РАБОЧАЯ ПРОГРАММА</w:t>
      </w: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курса внеурочной деятельности</w:t>
      </w: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«Кадеты»</w:t>
      </w: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1</w:t>
      </w:r>
      <w:r w:rsidR="002C37BC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</w:t>
      </w: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2023-2024 учебный год</w:t>
      </w: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Составитель: Цыганова Юлия Геннадьевна, </w:t>
      </w: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кв. категория </w:t>
      </w:r>
    </w:p>
    <w:p w:rsidR="008B6015" w:rsidRDefault="008B6015" w:rsidP="008B60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CE5" w:rsidRDefault="00123CE5" w:rsidP="008B60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015" w:rsidRDefault="008B6015" w:rsidP="008B60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8B6015" w:rsidRDefault="008B6015" w:rsidP="008B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программы является обязательный минимум военно-исторических знаний из разряда </w:t>
      </w:r>
      <w:r>
        <w:rPr>
          <w:rFonts w:ascii="Times New Roman" w:hAnsi="Times New Roman" w:cs="Times New Roman"/>
          <w:b/>
          <w:sz w:val="24"/>
          <w:szCs w:val="24"/>
        </w:rPr>
        <w:t>общекультурных сведений</w:t>
      </w:r>
      <w:r>
        <w:rPr>
          <w:rFonts w:ascii="Times New Roman" w:hAnsi="Times New Roman" w:cs="Times New Roman"/>
          <w:sz w:val="24"/>
          <w:szCs w:val="24"/>
        </w:rPr>
        <w:t>, определяющих чувство гордости за характер, подвиги, достижения русского народа.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6015" w:rsidRDefault="008B6015" w:rsidP="008B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изучения предлагаются биографические сведения о выдающихся людях, бывших </w:t>
      </w:r>
      <w:r>
        <w:rPr>
          <w:rFonts w:ascii="Times New Roman" w:hAnsi="Times New Roman" w:cs="Times New Roman"/>
          <w:b/>
          <w:sz w:val="24"/>
          <w:szCs w:val="24"/>
        </w:rPr>
        <w:t>кадетами</w:t>
      </w:r>
      <w:r>
        <w:rPr>
          <w:rFonts w:ascii="Times New Roman" w:hAnsi="Times New Roman" w:cs="Times New Roman"/>
          <w:sz w:val="24"/>
          <w:szCs w:val="24"/>
        </w:rPr>
        <w:t xml:space="preserve"> и внёсших заметный вклад в развитие или защиту Российского государства.</w:t>
      </w:r>
    </w:p>
    <w:p w:rsidR="008B6015" w:rsidRDefault="008B6015" w:rsidP="008B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проектной деятельности выбирается та информация, которая формирует </w:t>
      </w:r>
      <w:r>
        <w:rPr>
          <w:rFonts w:ascii="Times New Roman" w:hAnsi="Times New Roman" w:cs="Times New Roman"/>
          <w:b/>
          <w:sz w:val="24"/>
          <w:szCs w:val="24"/>
        </w:rPr>
        <w:t>национально-историческое сознание русского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(заказ президента страны).</w:t>
      </w:r>
    </w:p>
    <w:p w:rsidR="008B6015" w:rsidRDefault="008B6015" w:rsidP="008B60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 формировать у обучающихся социальную роль «кадет», отвечающую традициям и высоким стандартам духовно-нравственного и гражданско-патриотического воспитания кадетских корпусов.</w:t>
      </w:r>
      <w:proofErr w:type="gramEnd"/>
    </w:p>
    <w:p w:rsidR="008B6015" w:rsidRDefault="008B6015" w:rsidP="008B60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 xml:space="preserve"> (как программы внеурочной деятельности):</w:t>
      </w:r>
    </w:p>
    <w:p w:rsidR="008B6015" w:rsidRDefault="008B6015" w:rsidP="008B60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ознакомить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i/>
          <w:sz w:val="24"/>
          <w:szCs w:val="24"/>
        </w:rPr>
        <w:t>не требуем это выучить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урок</w:t>
      </w:r>
    </w:p>
    <w:p w:rsidR="008B6015" w:rsidRDefault="008B6015" w:rsidP="008B60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вызвать интерес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i/>
          <w:sz w:val="24"/>
          <w:szCs w:val="24"/>
        </w:rPr>
        <w:t>ищем разнообразные формы подачи материала</w:t>
      </w:r>
    </w:p>
    <w:p w:rsidR="008B6015" w:rsidRDefault="008B6015" w:rsidP="008B6015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дать возможность детям об этом поговорить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i/>
          <w:sz w:val="24"/>
          <w:szCs w:val="24"/>
        </w:rPr>
        <w:t>используем диалог, дискуссии, обмен мнениями</w:t>
      </w:r>
    </w:p>
    <w:p w:rsidR="008B6015" w:rsidRDefault="008B6015" w:rsidP="008B60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дать возможность детям проявить себя</w:t>
      </w:r>
      <w:r>
        <w:rPr>
          <w:rFonts w:ascii="Times New Roman" w:hAnsi="Times New Roman" w:cs="Times New Roman"/>
          <w:sz w:val="24"/>
          <w:szCs w:val="24"/>
        </w:rPr>
        <w:t xml:space="preserve"> (свои способности)»</w:t>
      </w:r>
    </w:p>
    <w:p w:rsidR="008B6015" w:rsidRDefault="008B6015" w:rsidP="008B6015">
      <w:pPr>
        <w:pStyle w:val="a4"/>
        <w:numPr>
          <w:ilvl w:val="0"/>
          <w:numId w:val="2"/>
        </w:numPr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видов деятельности с включением в неё полученных знаний (ненавязчивое запоминание без д/з)</w:t>
      </w:r>
    </w:p>
    <w:p w:rsidR="008B6015" w:rsidRDefault="008B6015" w:rsidP="008B6015">
      <w:pPr>
        <w:pStyle w:val="a4"/>
        <w:numPr>
          <w:ilvl w:val="0"/>
          <w:numId w:val="2"/>
        </w:numPr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исследовательских и творческих проектов </w:t>
      </w:r>
      <w:r>
        <w:rPr>
          <w:rFonts w:ascii="Times New Roman" w:hAnsi="Times New Roman" w:cs="Times New Roman"/>
          <w:i/>
          <w:sz w:val="24"/>
          <w:szCs w:val="24"/>
        </w:rPr>
        <w:t>по желанию</w:t>
      </w:r>
    </w:p>
    <w:p w:rsidR="008B6015" w:rsidRDefault="008B6015" w:rsidP="008B60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состоит из двух частей:</w:t>
      </w:r>
    </w:p>
    <w:p w:rsidR="008B6015" w:rsidRDefault="008B6015" w:rsidP="008B6015">
      <w:pPr>
        <w:pStyle w:val="a4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</w:t>
      </w:r>
      <w:r>
        <w:rPr>
          <w:rFonts w:ascii="Times New Roman" w:hAnsi="Times New Roman" w:cs="Times New Roman"/>
          <w:sz w:val="24"/>
          <w:szCs w:val="24"/>
        </w:rPr>
        <w:t xml:space="preserve"> (история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кадетства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Образовательная цель</w:t>
      </w:r>
      <w:r>
        <w:rPr>
          <w:rFonts w:ascii="Times New Roman" w:hAnsi="Times New Roman" w:cs="Times New Roman"/>
          <w:sz w:val="24"/>
          <w:szCs w:val="24"/>
        </w:rPr>
        <w:t xml:space="preserve">: познакомить учащихся с общекультурными сведениями из истории России, повысить эрудицию учащихся. </w:t>
      </w:r>
      <w:r>
        <w:rPr>
          <w:rFonts w:ascii="Times New Roman" w:hAnsi="Times New Roman" w:cs="Times New Roman"/>
          <w:i/>
          <w:sz w:val="24"/>
          <w:szCs w:val="24"/>
        </w:rPr>
        <w:t>Воспитательная цель</w:t>
      </w:r>
      <w:r>
        <w:rPr>
          <w:rFonts w:ascii="Times New Roman" w:hAnsi="Times New Roman" w:cs="Times New Roman"/>
          <w:sz w:val="24"/>
          <w:szCs w:val="24"/>
        </w:rPr>
        <w:t>: сформировать у учащихся социальную роль «кадета», развить качества кадета.</w:t>
      </w:r>
    </w:p>
    <w:p w:rsidR="008B6015" w:rsidRDefault="008B6015" w:rsidP="008B6015">
      <w:pPr>
        <w:pStyle w:val="a4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(проектная деятельность в соответствии с программой </w:t>
      </w:r>
      <w:r>
        <w:rPr>
          <w:rFonts w:ascii="Times New Roman" w:hAnsi="Times New Roman" w:cs="Times New Roman"/>
          <w:b/>
          <w:sz w:val="24"/>
          <w:szCs w:val="24"/>
        </w:rPr>
        <w:t>«Декады памяти»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Образовательная цель</w:t>
      </w:r>
      <w:r>
        <w:rPr>
          <w:rFonts w:ascii="Times New Roman" w:hAnsi="Times New Roman" w:cs="Times New Roman"/>
          <w:sz w:val="24"/>
          <w:szCs w:val="24"/>
        </w:rPr>
        <w:t xml:space="preserve">: дать представление о Днях воинской славы. </w:t>
      </w:r>
      <w:r>
        <w:rPr>
          <w:rFonts w:ascii="Times New Roman" w:hAnsi="Times New Roman" w:cs="Times New Roman"/>
          <w:i/>
          <w:sz w:val="24"/>
          <w:szCs w:val="24"/>
        </w:rPr>
        <w:t>Воспитательная цель</w:t>
      </w:r>
      <w:r>
        <w:rPr>
          <w:rFonts w:ascii="Times New Roman" w:hAnsi="Times New Roman" w:cs="Times New Roman"/>
          <w:sz w:val="24"/>
          <w:szCs w:val="24"/>
        </w:rPr>
        <w:t>: выработать навыки оформления «Боевых листков» и сформировать навыки командной работы. Программа «Декады памяти» составляется ежегодно как план воспитательной работы в кадетских классах на текущий учебный год.</w:t>
      </w:r>
    </w:p>
    <w:p w:rsidR="008B6015" w:rsidRDefault="008B6015" w:rsidP="008B6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Кадеты</w:t>
      </w:r>
      <w:r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b/>
          <w:sz w:val="24"/>
          <w:szCs w:val="24"/>
        </w:rPr>
        <w:t>1 класса</w:t>
      </w:r>
    </w:p>
    <w:p w:rsidR="008B6015" w:rsidRDefault="008B6015" w:rsidP="008B60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6015" w:rsidRDefault="008B6015" w:rsidP="008B6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социальную роль «я – кадет»</w:t>
      </w:r>
    </w:p>
    <w:p w:rsidR="008B6015" w:rsidRDefault="008B6015" w:rsidP="008B60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года:</w:t>
      </w:r>
      <w:r>
        <w:rPr>
          <w:rFonts w:ascii="Times New Roman" w:hAnsi="Times New Roman" w:cs="Times New Roman"/>
          <w:sz w:val="24"/>
          <w:szCs w:val="24"/>
        </w:rPr>
        <w:t xml:space="preserve"> «ДИСЦИПЛИНА  и  ПОРЯДОК»</w:t>
      </w:r>
    </w:p>
    <w:p w:rsidR="008B6015" w:rsidRDefault="008B6015" w:rsidP="008B60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763"/>
        <w:gridCol w:w="1808"/>
      </w:tblGrid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КАДЕТСТВО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кадет (история слова и т.д.)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кадетский корпус в России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кадета в истории (от 17 до 21 века) -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рекреация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7"/>
              </w:numPr>
              <w:tabs>
                <w:tab w:val="left" w:pos="1110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дисциплина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7"/>
              </w:numPr>
              <w:tabs>
                <w:tab w:val="left" w:pos="1110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в школе (на уроке, в коридоре и проч.)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396A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7"/>
              </w:numPr>
              <w:tabs>
                <w:tab w:val="left" w:pos="1110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кадета (правила поведения кадета)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396A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601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8B6015" w:rsidRDefault="008B6015">
            <w:pPr>
              <w:pStyle w:val="a3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Занятие: «История « Сервинской ООШ»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Pr="00396A30" w:rsidRDefault="008B6015" w:rsidP="004776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КАДЕТА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8"/>
              </w:numPr>
              <w:tabs>
                <w:tab w:val="left" w:pos="106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Чистоплотность («Чистота – залог здоровья»)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8"/>
              </w:numPr>
              <w:tabs>
                <w:tab w:val="left" w:pos="106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(правила ношения формы, внешний вид и др.)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8"/>
              </w:numPr>
              <w:tabs>
                <w:tab w:val="left" w:pos="106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8"/>
              </w:numPr>
              <w:tabs>
                <w:tab w:val="left" w:pos="106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сложить портфель, подготовиться к уроку и др.)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</w:t>
            </w:r>
            <w:r>
              <w:rPr>
                <w:rFonts w:ascii="Times New Roman" w:hAnsi="Times New Roman" w:cs="Times New Roman"/>
                <w:i/>
              </w:rPr>
              <w:t>правила, нарушение которых приводит к негативным последствиям, плохому результату, усложняет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 в доме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10"/>
              </w:numPr>
              <w:tabs>
                <w:tab w:val="left" w:pos="112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 кадета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10"/>
              </w:numPr>
              <w:tabs>
                <w:tab w:val="left" w:pos="112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 доме (уборка)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10"/>
              </w:numPr>
              <w:tabs>
                <w:tab w:val="left" w:pos="112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уход за ними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10"/>
              </w:numPr>
              <w:tabs>
                <w:tab w:val="left" w:pos="112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по дому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396A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 в городе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11"/>
              </w:numPr>
              <w:tabs>
                <w:tab w:val="left" w:pos="112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11"/>
              </w:numPr>
              <w:tabs>
                <w:tab w:val="left" w:pos="1125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на улицах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ЭТИКЕТ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12"/>
              </w:numPr>
              <w:tabs>
                <w:tab w:val="left" w:pos="1110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обращения среди кадет (военные ритуалы)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396A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 w:rsidP="0047762D">
            <w:pPr>
              <w:pStyle w:val="a3"/>
              <w:numPr>
                <w:ilvl w:val="0"/>
                <w:numId w:val="12"/>
              </w:numPr>
              <w:tabs>
                <w:tab w:val="left" w:pos="1110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различных ситуациях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5" w:rsidTr="008B6015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8B6015" w:rsidRDefault="008B601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8B6015" w:rsidRDefault="008B6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DA3EE9" w:rsidRPr="008B6015" w:rsidRDefault="00DA3EE9">
      <w:pPr>
        <w:rPr>
          <w:rFonts w:ascii="Times New Roman" w:hAnsi="Times New Roman" w:cs="Times New Roman"/>
          <w:sz w:val="24"/>
          <w:szCs w:val="24"/>
        </w:rPr>
      </w:pPr>
    </w:p>
    <w:sectPr w:rsidR="00DA3EE9" w:rsidRPr="008B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BC6"/>
    <w:multiLevelType w:val="hybridMultilevel"/>
    <w:tmpl w:val="1D3CF280"/>
    <w:lvl w:ilvl="0" w:tplc="D508495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7EC9"/>
    <w:multiLevelType w:val="hybridMultilevel"/>
    <w:tmpl w:val="6CA4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D1459"/>
    <w:multiLevelType w:val="hybridMultilevel"/>
    <w:tmpl w:val="8022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D5E1C"/>
    <w:multiLevelType w:val="hybridMultilevel"/>
    <w:tmpl w:val="4B8487F6"/>
    <w:lvl w:ilvl="0" w:tplc="79842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E235D"/>
    <w:multiLevelType w:val="hybridMultilevel"/>
    <w:tmpl w:val="ABEE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817E4"/>
    <w:multiLevelType w:val="hybridMultilevel"/>
    <w:tmpl w:val="6FA6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20C44"/>
    <w:multiLevelType w:val="hybridMultilevel"/>
    <w:tmpl w:val="D4067DF6"/>
    <w:lvl w:ilvl="0" w:tplc="EA5C732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554FCE"/>
    <w:multiLevelType w:val="hybridMultilevel"/>
    <w:tmpl w:val="9CD6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F62384"/>
    <w:multiLevelType w:val="hybridMultilevel"/>
    <w:tmpl w:val="13C8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9680A"/>
    <w:multiLevelType w:val="hybridMultilevel"/>
    <w:tmpl w:val="2D52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72A66"/>
    <w:multiLevelType w:val="hybridMultilevel"/>
    <w:tmpl w:val="5BA8AE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E54F1"/>
    <w:multiLevelType w:val="hybridMultilevel"/>
    <w:tmpl w:val="BD06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9"/>
    <w:rsid w:val="00123CE5"/>
    <w:rsid w:val="002C37BC"/>
    <w:rsid w:val="002F48A3"/>
    <w:rsid w:val="00396A30"/>
    <w:rsid w:val="007A0459"/>
    <w:rsid w:val="008B6015"/>
    <w:rsid w:val="00D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01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B6015"/>
    <w:pPr>
      <w:ind w:left="720"/>
      <w:contextualSpacing/>
    </w:pPr>
  </w:style>
  <w:style w:type="table" w:styleId="a5">
    <w:name w:val="Table Grid"/>
    <w:basedOn w:val="a1"/>
    <w:uiPriority w:val="59"/>
    <w:rsid w:val="008B60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01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B6015"/>
    <w:pPr>
      <w:ind w:left="720"/>
      <w:contextualSpacing/>
    </w:pPr>
  </w:style>
  <w:style w:type="table" w:styleId="a5">
    <w:name w:val="Table Grid"/>
    <w:basedOn w:val="a1"/>
    <w:uiPriority w:val="59"/>
    <w:rsid w:val="008B60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2023-09-14T09:49:00Z</cp:lastPrinted>
  <dcterms:created xsi:type="dcterms:W3CDTF">2023-08-23T15:41:00Z</dcterms:created>
  <dcterms:modified xsi:type="dcterms:W3CDTF">2023-11-03T06:42:00Z</dcterms:modified>
</cp:coreProperties>
</file>