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D" w:rsidRDefault="002D2DCD" w:rsidP="0044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_171846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2DCD" w:rsidRDefault="002D2DCD" w:rsidP="00441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CD" w:rsidRDefault="002D2DCD" w:rsidP="00441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CD" w:rsidRDefault="002D2DCD" w:rsidP="00441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E8" w:rsidRPr="004413C5" w:rsidRDefault="004413C5" w:rsidP="0044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13C5" w:rsidRDefault="004413C5" w:rsidP="00231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6237BC">
        <w:rPr>
          <w:rFonts w:ascii="Times New Roman" w:hAnsi="Times New Roman" w:cs="Times New Roman"/>
          <w:sz w:val="28"/>
          <w:szCs w:val="28"/>
        </w:rPr>
        <w:t xml:space="preserve">Хореография </w:t>
      </w:r>
      <w:r w:rsidR="006237BC">
        <w:rPr>
          <w:rFonts w:ascii="Times New Roman" w:hAnsi="Times New Roman" w:cs="Times New Roman"/>
          <w:sz w:val="28"/>
          <w:szCs w:val="28"/>
        </w:rPr>
        <w:t>кадетам</w:t>
      </w:r>
      <w:r w:rsidRPr="004413C5">
        <w:rPr>
          <w:rFonts w:ascii="Times New Roman" w:hAnsi="Times New Roman" w:cs="Times New Roman"/>
          <w:sz w:val="28"/>
          <w:szCs w:val="28"/>
        </w:rPr>
        <w:t xml:space="preserve">», художественной направленности. Программа разработана в соответствии с нижеуказанными нормативно – правовыми документами: 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Федерации». 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</w:t>
      </w:r>
      <w:r>
        <w:rPr>
          <w:rFonts w:ascii="Times New Roman" w:hAnsi="Times New Roman" w:cs="Times New Roman"/>
          <w:sz w:val="28"/>
          <w:szCs w:val="28"/>
        </w:rPr>
        <w:t xml:space="preserve">ние от 4.09.2014 № 1726 – p). 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СанПиН 2.4.3648-20 «Санитарн</w:t>
      </w:r>
      <w:proofErr w:type="gramStart"/>
      <w:r w:rsidRPr="004413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13C5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 (зарегистрировано в Министерстве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18 декабря 2020 года №61573). 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 xml:space="preserve"> Регламент независимой оценки качества дополнительных общеобразовательных программ (Распоряжение министерства образования и науки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06.02.2020 №202).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 уровневые программы) (письмо департамента государственной политики в сфере воспитания детей и моло</w:t>
      </w:r>
      <w:r>
        <w:rPr>
          <w:rFonts w:ascii="Times New Roman" w:hAnsi="Times New Roman" w:cs="Times New Roman"/>
          <w:sz w:val="28"/>
          <w:szCs w:val="28"/>
        </w:rPr>
        <w:t xml:space="preserve">дёжи от 18.112015 № 09-3242). 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</w:t>
      </w:r>
      <w:r>
        <w:rPr>
          <w:rFonts w:ascii="Times New Roman" w:hAnsi="Times New Roman" w:cs="Times New Roman"/>
          <w:sz w:val="28"/>
          <w:szCs w:val="28"/>
        </w:rPr>
        <w:t>щения РФ от 09.11.2018 № 196)</w:t>
      </w:r>
    </w:p>
    <w:p w:rsidR="004413C5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13C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4413C5">
        <w:rPr>
          <w:rFonts w:ascii="Times New Roman" w:hAnsi="Times New Roman" w:cs="Times New Roman"/>
          <w:sz w:val="28"/>
          <w:szCs w:val="28"/>
        </w:rPr>
        <w:t>» Хореография Кадеты</w:t>
      </w:r>
    </w:p>
    <w:p w:rsidR="00231DA8" w:rsidRDefault="004413C5" w:rsidP="00231DA8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C5">
        <w:rPr>
          <w:rFonts w:ascii="Times New Roman" w:hAnsi="Times New Roman" w:cs="Times New Roman"/>
          <w:sz w:val="28"/>
          <w:szCs w:val="28"/>
        </w:rPr>
        <w:t xml:space="preserve"> Положение о доп</w:t>
      </w:r>
      <w:r>
        <w:rPr>
          <w:rFonts w:ascii="Times New Roman" w:hAnsi="Times New Roman" w:cs="Times New Roman"/>
          <w:sz w:val="28"/>
          <w:szCs w:val="28"/>
        </w:rPr>
        <w:t>олнительном образовании детей МБ</w:t>
      </w:r>
      <w:r w:rsidRPr="004413C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31DA8" w:rsidRPr="00231DA8" w:rsidRDefault="00F07855" w:rsidP="00231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lastRenderedPageBreak/>
        <w:t xml:space="preserve">Танец — форма хореографического искусства, в которой средством создания художественного образа являются движения и положения человеческого тела. </w:t>
      </w:r>
    </w:p>
    <w:p w:rsidR="00F07855" w:rsidRPr="00F07855" w:rsidRDefault="00F07855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855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F07855">
        <w:rPr>
          <w:rFonts w:ascii="Times New Roman" w:hAnsi="Times New Roman" w:cs="Times New Roman"/>
          <w:sz w:val="28"/>
          <w:szCs w:val="28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F07855" w:rsidRDefault="00F07855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85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</w:rPr>
        <w:t xml:space="preserve"> </w:t>
      </w:r>
      <w:r w:rsidRPr="004413C5">
        <w:rPr>
          <w:rFonts w:ascii="Times New Roman" w:hAnsi="Times New Roman" w:cs="Times New Roman"/>
          <w:sz w:val="28"/>
          <w:szCs w:val="28"/>
        </w:rPr>
        <w:t>состоит в целенаправленной работе по расширению возможностей творческой реализации обучающихся, соответствующей их духовным и интеллектуальным потребностям посредством приобщения к миру хореографии: классический танец, народно-характерный танец.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ребѐнка, для его гармоничного духовного и физического развития. Занятия танц</w:t>
      </w:r>
      <w:r>
        <w:rPr>
          <w:rFonts w:ascii="Times New Roman" w:hAnsi="Times New Roman" w:cs="Times New Roman"/>
          <w:sz w:val="28"/>
          <w:szCs w:val="28"/>
        </w:rPr>
        <w:t xml:space="preserve">ем формируют правильную осанку, </w:t>
      </w:r>
      <w:r w:rsidRPr="00231DA8">
        <w:rPr>
          <w:rFonts w:ascii="Times New Roman" w:hAnsi="Times New Roman" w:cs="Times New Roman"/>
          <w:sz w:val="28"/>
          <w:szCs w:val="28"/>
        </w:rPr>
        <w:t xml:space="preserve">прививают основы этикета и грамотной манеры поведения в обществе, дают представление об актѐрском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 xml:space="preserve">Танцевальный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дается в элементах и движениях, </w:t>
      </w:r>
      <w:r w:rsidRPr="00231DA8">
        <w:rPr>
          <w:rFonts w:ascii="Times New Roman" w:hAnsi="Times New Roman" w:cs="Times New Roman"/>
          <w:sz w:val="28"/>
          <w:szCs w:val="28"/>
        </w:rPr>
        <w:t>разучивается по правилам школы клас</w:t>
      </w:r>
      <w:r>
        <w:rPr>
          <w:rFonts w:ascii="Times New Roman" w:hAnsi="Times New Roman" w:cs="Times New Roman"/>
          <w:sz w:val="28"/>
          <w:szCs w:val="28"/>
        </w:rPr>
        <w:t xml:space="preserve">сического, народного и бального </w:t>
      </w:r>
      <w:r w:rsidRPr="00231DA8">
        <w:rPr>
          <w:rFonts w:ascii="Times New Roman" w:hAnsi="Times New Roman" w:cs="Times New Roman"/>
          <w:sz w:val="28"/>
          <w:szCs w:val="28"/>
        </w:rPr>
        <w:t xml:space="preserve">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</w:t>
      </w:r>
      <w:r w:rsidRPr="00231DA8">
        <w:rPr>
          <w:rFonts w:ascii="Times New Roman" w:hAnsi="Times New Roman" w:cs="Times New Roman"/>
          <w:sz w:val="28"/>
          <w:szCs w:val="28"/>
        </w:rPr>
        <w:lastRenderedPageBreak/>
        <w:t>благородство манеры исполнения, понимание выразительности отдельных элементов, чувство товарищества и взаимопомощи. Формы обучения.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 xml:space="preserve"> </w:t>
      </w:r>
      <w:r w:rsidRPr="00231DA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31DA8">
        <w:rPr>
          <w:rFonts w:ascii="Times New Roman" w:hAnsi="Times New Roman" w:cs="Times New Roman"/>
          <w:sz w:val="28"/>
          <w:szCs w:val="28"/>
        </w:rPr>
        <w:t xml:space="preserve"> - формирование личности школьника, </w:t>
      </w:r>
      <w:proofErr w:type="spellStart"/>
      <w:r w:rsidRPr="00231DA8">
        <w:rPr>
          <w:rFonts w:ascii="Times New Roman" w:hAnsi="Times New Roman" w:cs="Times New Roman"/>
          <w:sz w:val="28"/>
          <w:szCs w:val="28"/>
        </w:rPr>
        <w:t>идейнонравственной</w:t>
      </w:r>
      <w:proofErr w:type="spellEnd"/>
      <w:r w:rsidRPr="00231DA8">
        <w:rPr>
          <w:rFonts w:ascii="Times New Roman" w:hAnsi="Times New Roman" w:cs="Times New Roman"/>
          <w:sz w:val="28"/>
          <w:szCs w:val="28"/>
        </w:rPr>
        <w:t xml:space="preserve"> направленности его сознания в отношении хореографической культуры. 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1DA8">
        <w:rPr>
          <w:rFonts w:ascii="Times New Roman" w:hAnsi="Times New Roman" w:cs="Times New Roman"/>
          <w:sz w:val="28"/>
          <w:szCs w:val="28"/>
        </w:rPr>
        <w:t xml:space="preserve"> - дать детям представление об общих закономерностях отражения действительности в хореографическом искусстве;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 xml:space="preserve"> 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 xml:space="preserve"> - использовать этические особенности танца для воспитания нравственности, дисциплинированности, чувства долга, коллективизма, организованности.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b/>
          <w:sz w:val="28"/>
          <w:szCs w:val="28"/>
        </w:rPr>
        <w:t>Формы.</w:t>
      </w:r>
      <w:r w:rsidRPr="0023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 xml:space="preserve"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</w:t>
      </w:r>
    </w:p>
    <w:p w:rsid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 xml:space="preserve"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степени развития детей. На этих занятиях дети получают информацию о хореографическом искусстве, его истории развития и традициях. </w:t>
      </w:r>
    </w:p>
    <w:p w:rsidR="00231DA8" w:rsidRPr="00231DA8" w:rsidRDefault="00231DA8" w:rsidP="00231DA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DA8">
        <w:rPr>
          <w:rFonts w:ascii="Times New Roman" w:hAnsi="Times New Roman" w:cs="Times New Roman"/>
          <w:sz w:val="28"/>
          <w:szCs w:val="28"/>
        </w:rPr>
        <w:t>На занятиях по программе «</w:t>
      </w:r>
      <w:r w:rsidRPr="006237BC">
        <w:rPr>
          <w:rFonts w:ascii="Times New Roman" w:hAnsi="Times New Roman" w:cs="Times New Roman"/>
          <w:sz w:val="28"/>
          <w:szCs w:val="28"/>
        </w:rPr>
        <w:t>Хореография</w:t>
      </w:r>
      <w:r w:rsidR="006237BC" w:rsidRPr="006237BC">
        <w:rPr>
          <w:rFonts w:ascii="Times New Roman" w:hAnsi="Times New Roman" w:cs="Times New Roman"/>
          <w:sz w:val="28"/>
          <w:szCs w:val="28"/>
        </w:rPr>
        <w:t xml:space="preserve"> кадетам</w:t>
      </w:r>
      <w:r w:rsidRPr="006237BC">
        <w:rPr>
          <w:rFonts w:ascii="Times New Roman" w:hAnsi="Times New Roman" w:cs="Times New Roman"/>
          <w:sz w:val="28"/>
          <w:szCs w:val="28"/>
        </w:rPr>
        <w:t>»</w:t>
      </w:r>
      <w:r w:rsidRPr="00231DA8">
        <w:rPr>
          <w:rFonts w:ascii="Times New Roman" w:hAnsi="Times New Roman" w:cs="Times New Roman"/>
          <w:sz w:val="28"/>
          <w:szCs w:val="28"/>
        </w:rPr>
        <w:t xml:space="preserve"> происходит массовое обучение основам бальной хореографии. Это, безусловно, поможет педагогическому коллективу в организации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1DA8">
        <w:rPr>
          <w:rFonts w:ascii="Times New Roman" w:hAnsi="Times New Roman" w:cs="Times New Roman"/>
          <w:sz w:val="28"/>
          <w:szCs w:val="28"/>
        </w:rPr>
        <w:t>воспитательного процесса образовательного учреждения, например в подготовке школьных и 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F07855" w:rsidRDefault="004413C5" w:rsidP="00CE638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855">
        <w:rPr>
          <w:rFonts w:ascii="Times New Roman" w:hAnsi="Times New Roman" w:cs="Times New Roman"/>
          <w:b/>
          <w:sz w:val="28"/>
          <w:szCs w:val="28"/>
        </w:rPr>
        <w:lastRenderedPageBreak/>
        <w:t>Возможность использования программы в других образовательных системах:</w:t>
      </w:r>
      <w:r w:rsidRPr="0044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C5" w:rsidRDefault="00F07855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базе МБ</w:t>
      </w:r>
      <w:r w:rsidR="004413C5" w:rsidRPr="004413C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4413C5" w:rsidRPr="004413C5">
        <w:rPr>
          <w:rFonts w:ascii="Times New Roman" w:hAnsi="Times New Roman" w:cs="Times New Roman"/>
          <w:sz w:val="28"/>
          <w:szCs w:val="28"/>
        </w:rPr>
        <w:t>»; Программа может быть реализована как дополнительная общеобразовательная программа в учреждениях дополнительного образования, как дополнительная общеобразовательная программа, где осуществляется кадетский компонент.</w:t>
      </w:r>
    </w:p>
    <w:p w:rsidR="00CE6385" w:rsidRDefault="00CE6385" w:rsidP="00CE638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</w:t>
      </w:r>
    </w:p>
    <w:p w:rsidR="00CE6385" w:rsidRPr="00CE6385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 xml:space="preserve">Патриотическое воспитание: </w:t>
      </w:r>
      <w:proofErr w:type="gramStart"/>
      <w:r w:rsidRPr="00CE638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E6385">
        <w:rPr>
          <w:rFonts w:ascii="Times New Roman" w:hAnsi="Times New Roman" w:cs="Times New Roman"/>
          <w:sz w:val="28"/>
          <w:szCs w:val="28"/>
        </w:rPr>
        <w:t xml:space="preserve"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формирование чувства гордости за свою Родину, ответственного отношения к </w:t>
      </w:r>
      <w:proofErr w:type="gramStart"/>
      <w:r w:rsidRPr="00CE6385">
        <w:rPr>
          <w:rFonts w:ascii="Times New Roman" w:hAnsi="Times New Roman" w:cs="Times New Roman"/>
          <w:sz w:val="28"/>
          <w:szCs w:val="28"/>
        </w:rPr>
        <w:t>вы-</w:t>
      </w:r>
      <w:proofErr w:type="spellStart"/>
      <w:r w:rsidRPr="00CE6385">
        <w:rPr>
          <w:rFonts w:ascii="Times New Roman" w:hAnsi="Times New Roman" w:cs="Times New Roman"/>
          <w:sz w:val="28"/>
          <w:szCs w:val="28"/>
        </w:rPr>
        <w:t>полнению</w:t>
      </w:r>
      <w:proofErr w:type="spellEnd"/>
      <w:proofErr w:type="gramEnd"/>
      <w:r w:rsidRPr="00CE6385">
        <w:rPr>
          <w:rFonts w:ascii="Times New Roman" w:hAnsi="Times New Roman" w:cs="Times New Roman"/>
          <w:sz w:val="28"/>
          <w:szCs w:val="28"/>
        </w:rPr>
        <w:t xml:space="preserve"> конституционного долга — защите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85" w:rsidRPr="00CE6385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 xml:space="preserve">Гражданское воспитание: </w:t>
      </w:r>
      <w:proofErr w:type="gramStart"/>
      <w:r w:rsidRPr="00CE638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E6385">
        <w:rPr>
          <w:rFonts w:ascii="Times New Roman" w:hAnsi="Times New Roman" w:cs="Times New Roman"/>
          <w:sz w:val="28"/>
          <w:szCs w:val="28"/>
        </w:rPr>
        <w:t xml:space="preserve">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</w:t>
      </w:r>
      <w:r w:rsidRPr="00CE6385">
        <w:rPr>
          <w:rFonts w:ascii="Times New Roman" w:hAnsi="Times New Roman" w:cs="Times New Roman"/>
          <w:sz w:val="28"/>
          <w:szCs w:val="28"/>
        </w:rPr>
        <w:lastRenderedPageBreak/>
        <w:t>участию в гуманитарной деятельности (</w:t>
      </w:r>
      <w:proofErr w:type="spellStart"/>
      <w:r w:rsidRPr="00CE638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E6385">
        <w:rPr>
          <w:rFonts w:ascii="Times New Roman" w:hAnsi="Times New Roman" w:cs="Times New Roman"/>
          <w:sz w:val="28"/>
          <w:szCs w:val="28"/>
        </w:rPr>
        <w:t xml:space="preserve">, помощь людям, нуждающимся в ней); </w:t>
      </w:r>
      <w:proofErr w:type="gramStart"/>
      <w:r w:rsidRPr="00CE63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63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6385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CE6385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 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 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</w:t>
      </w:r>
      <w:r>
        <w:rPr>
          <w:rFonts w:ascii="Times New Roman" w:hAnsi="Times New Roman" w:cs="Times New Roman"/>
          <w:sz w:val="28"/>
          <w:szCs w:val="28"/>
        </w:rPr>
        <w:t>му диалогу с другими людьми.</w:t>
      </w:r>
    </w:p>
    <w:p w:rsidR="00CE6385" w:rsidRPr="00CE6385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 формирование личности безопасного типа, осознанного и ответственного отношения к личной безопасности </w:t>
      </w:r>
      <w:r>
        <w:rPr>
          <w:rFonts w:ascii="Times New Roman" w:hAnsi="Times New Roman" w:cs="Times New Roman"/>
          <w:sz w:val="28"/>
          <w:szCs w:val="28"/>
        </w:rPr>
        <w:t>и безопасности других людей.</w:t>
      </w:r>
    </w:p>
    <w:p w:rsidR="00CE6385" w:rsidRPr="00CE6385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>Эстетическое воспитание: формирование гармоничной личности, развитие способности воспринимать, ценить и создавать прекрасное в повседневной жизни; понимание взаимозависимости счастливого юношества и безопасного личного пов</w:t>
      </w:r>
      <w:r>
        <w:rPr>
          <w:rFonts w:ascii="Times New Roman" w:hAnsi="Times New Roman" w:cs="Times New Roman"/>
          <w:sz w:val="28"/>
          <w:szCs w:val="28"/>
        </w:rPr>
        <w:t>едения в повседневной жизни.</w:t>
      </w:r>
    </w:p>
    <w:p w:rsidR="00CE6385" w:rsidRPr="00CE6385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lastRenderedPageBreak/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6385">
        <w:rPr>
          <w:rFonts w:ascii="Times New Roman" w:hAnsi="Times New Roman" w:cs="Times New Roman"/>
          <w:sz w:val="28"/>
          <w:szCs w:val="28"/>
        </w:rPr>
        <w:t xml:space="preserve">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CE6385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CE6385">
        <w:rPr>
          <w:rFonts w:ascii="Times New Roman" w:hAnsi="Times New Roman" w:cs="Times New Roman"/>
          <w:sz w:val="28"/>
          <w:szCs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</w:t>
      </w:r>
      <w:r>
        <w:rPr>
          <w:rFonts w:ascii="Times New Roman" w:hAnsi="Times New Roman" w:cs="Times New Roman"/>
          <w:sz w:val="28"/>
          <w:szCs w:val="28"/>
        </w:rPr>
        <w:t>ьных условий и возможностей.</w:t>
      </w:r>
    </w:p>
    <w:p w:rsidR="00CE6385" w:rsidRPr="00CE6385" w:rsidRDefault="000E51D9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Физическое воспитание:</w:t>
      </w:r>
      <w:r w:rsidR="00CE6385" w:rsidRPr="00CE6385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здоровья и эмоционального благополучия: понимание личностного смысла изучения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385" w:rsidRPr="00CE6385">
        <w:rPr>
          <w:rFonts w:ascii="Times New Roman" w:hAnsi="Times New Roman" w:cs="Times New Roman"/>
          <w:sz w:val="28"/>
          <w:szCs w:val="28"/>
        </w:rPr>
        <w:t>его значения для безопасной и продуктивной жизнедеятельности человека, общества и государства;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proofErr w:type="gramEnd"/>
      <w:r w:rsidR="00CE6385" w:rsidRPr="00CE6385">
        <w:rPr>
          <w:rFonts w:ascii="Times New Roman" w:hAnsi="Times New Roman" w:cs="Times New Roman"/>
          <w:sz w:val="28"/>
          <w:szCs w:val="28"/>
        </w:rPr>
        <w:t xml:space="preserve">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</w:t>
      </w:r>
      <w:proofErr w:type="gramStart"/>
      <w:r w:rsidR="00CE6385" w:rsidRPr="00CE63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E6385" w:rsidRPr="00CE6385">
        <w:rPr>
          <w:rFonts w:ascii="Times New Roman" w:hAnsi="Times New Roman" w:cs="Times New Roman"/>
          <w:sz w:val="28"/>
          <w:szCs w:val="28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 умение принимать себя и </w:t>
      </w:r>
      <w:r w:rsidR="00CE6385" w:rsidRPr="00CE6385">
        <w:rPr>
          <w:rFonts w:ascii="Times New Roman" w:hAnsi="Times New Roman" w:cs="Times New Roman"/>
          <w:sz w:val="28"/>
          <w:szCs w:val="28"/>
        </w:rPr>
        <w:lastRenderedPageBreak/>
        <w:t xml:space="preserve">других, не осуждая; умение осознавать эмоциональное состояние себя и других, уметь управлять собственным эмоциональным состоянием; </w:t>
      </w:r>
      <w:proofErr w:type="spellStart"/>
      <w:r w:rsidR="00CE6385" w:rsidRPr="00CE63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6385" w:rsidRPr="00CE6385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</w:t>
      </w:r>
      <w:r w:rsidR="00CE6385">
        <w:rPr>
          <w:rFonts w:ascii="Times New Roman" w:hAnsi="Times New Roman" w:cs="Times New Roman"/>
          <w:sz w:val="28"/>
          <w:szCs w:val="28"/>
        </w:rPr>
        <w:t>о же права другого человека.</w:t>
      </w:r>
    </w:p>
    <w:p w:rsidR="000E51D9" w:rsidRPr="000E51D9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>Трудовое воспитание: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 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</w:t>
      </w:r>
      <w:r w:rsidR="000E51D9">
        <w:rPr>
          <w:rFonts w:ascii="Times New Roman" w:hAnsi="Times New Roman" w:cs="Times New Roman"/>
          <w:sz w:val="28"/>
          <w:szCs w:val="28"/>
        </w:rPr>
        <w:t>ии рисков культурной среды).</w:t>
      </w:r>
    </w:p>
    <w:p w:rsidR="00CE6385" w:rsidRPr="00CE6385" w:rsidRDefault="00CE6385" w:rsidP="00CE638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 xml:space="preserve">Экологическое воспитание: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</w:t>
      </w:r>
      <w:r w:rsidRPr="00CE6385">
        <w:rPr>
          <w:rFonts w:ascii="Times New Roman" w:hAnsi="Times New Roman" w:cs="Times New Roman"/>
          <w:sz w:val="28"/>
          <w:szCs w:val="28"/>
        </w:rPr>
        <w:lastRenderedPageBreak/>
        <w:t>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CE6385" w:rsidRPr="00CE6385" w:rsidRDefault="00CE6385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b/>
          <w:sz w:val="28"/>
          <w:szCs w:val="28"/>
        </w:rPr>
        <w:t>Место курса в учебном плане:</w:t>
      </w:r>
    </w:p>
    <w:p w:rsidR="00CE6385" w:rsidRDefault="00CE6385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85">
        <w:rPr>
          <w:rFonts w:ascii="Times New Roman" w:hAnsi="Times New Roman" w:cs="Times New Roman"/>
          <w:sz w:val="28"/>
          <w:szCs w:val="28"/>
        </w:rPr>
        <w:t>Программа «</w:t>
      </w:r>
      <w:r w:rsidRPr="0032336B">
        <w:rPr>
          <w:rFonts w:ascii="Times New Roman" w:hAnsi="Times New Roman" w:cs="Times New Roman"/>
          <w:sz w:val="28"/>
          <w:szCs w:val="28"/>
        </w:rPr>
        <w:t>Хореография</w:t>
      </w:r>
      <w:r w:rsidR="0032336B" w:rsidRPr="0032336B">
        <w:rPr>
          <w:rFonts w:ascii="Times New Roman" w:hAnsi="Times New Roman" w:cs="Times New Roman"/>
          <w:sz w:val="28"/>
          <w:szCs w:val="28"/>
        </w:rPr>
        <w:t xml:space="preserve"> кадетам</w:t>
      </w:r>
      <w:r w:rsidRPr="0032336B">
        <w:rPr>
          <w:rFonts w:ascii="Times New Roman" w:hAnsi="Times New Roman" w:cs="Times New Roman"/>
          <w:sz w:val="28"/>
          <w:szCs w:val="28"/>
        </w:rPr>
        <w:t>»</w:t>
      </w:r>
      <w:r w:rsidRPr="00CE6385">
        <w:rPr>
          <w:rFonts w:ascii="Times New Roman" w:hAnsi="Times New Roman" w:cs="Times New Roman"/>
          <w:sz w:val="28"/>
          <w:szCs w:val="28"/>
        </w:rPr>
        <w:t xml:space="preserve"> является компонентом учебного плана внеурочной деятельности, реализуется педагогом</w:t>
      </w:r>
      <w:r>
        <w:rPr>
          <w:rFonts w:ascii="Times New Roman" w:hAnsi="Times New Roman" w:cs="Times New Roman"/>
          <w:sz w:val="28"/>
          <w:szCs w:val="28"/>
        </w:rPr>
        <w:t xml:space="preserve"> ДШИ (по договору), рассчитана 1 год</w:t>
      </w:r>
      <w:r w:rsidRPr="00CE6385">
        <w:rPr>
          <w:rFonts w:ascii="Times New Roman" w:hAnsi="Times New Roman" w:cs="Times New Roman"/>
          <w:sz w:val="28"/>
          <w:szCs w:val="28"/>
        </w:rPr>
        <w:t xml:space="preserve"> обучения, общим объемом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E6385">
        <w:rPr>
          <w:rFonts w:ascii="Times New Roman" w:hAnsi="Times New Roman" w:cs="Times New Roman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z w:val="28"/>
          <w:szCs w:val="28"/>
        </w:rPr>
        <w:t>1,5 и 6</w:t>
      </w:r>
      <w:r w:rsidRPr="00CE6385">
        <w:rPr>
          <w:rFonts w:ascii="Times New Roman" w:hAnsi="Times New Roman" w:cs="Times New Roman"/>
          <w:sz w:val="28"/>
          <w:szCs w:val="28"/>
        </w:rPr>
        <w:t xml:space="preserve"> классы по 34 часа) и предполагает проведение регулярных внеуро</w:t>
      </w:r>
      <w:r>
        <w:rPr>
          <w:rFonts w:ascii="Times New Roman" w:hAnsi="Times New Roman" w:cs="Times New Roman"/>
          <w:sz w:val="28"/>
          <w:szCs w:val="28"/>
        </w:rPr>
        <w:t>чных занятий со школьниками (1</w:t>
      </w:r>
      <w:r w:rsidRPr="00CE6385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0E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степени развития детей. На этих занятиях дети получают информацию о хореографическом искусстве, его истории развития и традициях. Содержание занятий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 Теоретическая часть каждого раздела содержит перечень знаний, получаемых в процессе обучения: знания по музыкальной грамоте и </w:t>
      </w:r>
      <w:r w:rsidRPr="000E51D9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выразительному языку танца, знания о характерных чертах и истории танца различных эпох и народов, знания по музыкальному этикету. 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>В практическую часть входит перечень умений и навыков: упражнений, движений, танцев. Вводное занятие. Техника безопасности. Основы музыкальной грамотности</w:t>
      </w:r>
      <w:r>
        <w:rPr>
          <w:rFonts w:ascii="Times New Roman" w:hAnsi="Times New Roman" w:cs="Times New Roman"/>
          <w:sz w:val="28"/>
          <w:szCs w:val="28"/>
        </w:rPr>
        <w:t>. Ориентирование в пространстве</w:t>
      </w:r>
    </w:p>
    <w:p w:rsidR="000E51D9" w:rsidRP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D9">
        <w:rPr>
          <w:rFonts w:ascii="Times New Roman" w:hAnsi="Times New Roman" w:cs="Times New Roman"/>
          <w:b/>
          <w:sz w:val="28"/>
          <w:szCs w:val="28"/>
        </w:rPr>
        <w:t xml:space="preserve">ОСНОВЫ ТАНЦА ПОЛОНЕЗ 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Основы музыкальной грамотности: - музыкально-ритмическая характеристика танца. Ориентирование в пространстве: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>накомство с направлениями движений в танце. Изучение основ танца: - основное движение вперед; - «</w:t>
      </w:r>
      <w:proofErr w:type="spellStart"/>
      <w:r w:rsidRPr="000E51D9">
        <w:rPr>
          <w:rFonts w:ascii="Times New Roman" w:hAnsi="Times New Roman" w:cs="Times New Roman"/>
          <w:sz w:val="28"/>
          <w:szCs w:val="28"/>
        </w:rPr>
        <w:t>обходка</w:t>
      </w:r>
      <w:proofErr w:type="spellEnd"/>
      <w:r w:rsidRPr="000E51D9">
        <w:rPr>
          <w:rFonts w:ascii="Times New Roman" w:hAnsi="Times New Roman" w:cs="Times New Roman"/>
          <w:sz w:val="28"/>
          <w:szCs w:val="28"/>
        </w:rPr>
        <w:t xml:space="preserve">»; - балансе вперед. Постановка танцевальной композиции: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остановка упрощенного варианта танца полонез. </w:t>
      </w:r>
    </w:p>
    <w:p w:rsidR="000E51D9" w:rsidRP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D9">
        <w:rPr>
          <w:rFonts w:ascii="Times New Roman" w:hAnsi="Times New Roman" w:cs="Times New Roman"/>
          <w:b/>
          <w:sz w:val="28"/>
          <w:szCs w:val="28"/>
        </w:rPr>
        <w:t xml:space="preserve">ОСНОВЫ ТАНЦА МЕДЛЕННЫЙ ВАЛЬС 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Основы музыкальной грамотности: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узыкально-ритмическая характеристика танца. Ориентирование в пространстве: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накомство с направлениями движений в танце.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Изучение основ танца: - стоя в шестой позиции, опускаться и подниматься; - шаг вперед с правой ноги, подтягивая левую ногу, шаг назад с левой ноги, подтягивая правую ногу (опускаясь на 1, поднимаясь на 2,3, в конце – снижения); - то же с левой ноги; Изучение основ танца: - шаг в сторону с правой ноги, подтягивая левую ногу, с опусканием и подъемом;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 - то же с Л.Н.; Изучение основ танца: - «Правый квадрат»; Изучение основ танца: - «Левый квадрат»; Изучение основ танца: - «Большой правый квадрат»; Изучение основ танца: - «Большой левый квадрат»; Постановка танцевальной композиции: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остановка упрощенного варианта танца медленный вальс. Постановка танцевальной композиции: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остановка упрощенного варианта танца медленный вальс. </w:t>
      </w:r>
    </w:p>
    <w:p w:rsidR="000E51D9" w:rsidRP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D9">
        <w:rPr>
          <w:rFonts w:ascii="Times New Roman" w:hAnsi="Times New Roman" w:cs="Times New Roman"/>
          <w:b/>
          <w:sz w:val="28"/>
          <w:szCs w:val="28"/>
        </w:rPr>
        <w:t>ОСНОВЫ ТАНЦА ВЕНСКИЙ ВАЛЬС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 Основы музыкальной грамотности: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узыкально-ритмическая характеристика танца. Ориентирование в пространстве: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накомство с направлениями движений в танце. Изучение основ танца: - правый развернутый квадрат; Изучение основ танца: - левый развернутый квадрат с </w:t>
      </w:r>
      <w:r w:rsidRPr="000E51D9">
        <w:rPr>
          <w:rFonts w:ascii="Times New Roman" w:hAnsi="Times New Roman" w:cs="Times New Roman"/>
          <w:sz w:val="28"/>
          <w:szCs w:val="28"/>
        </w:rPr>
        <w:lastRenderedPageBreak/>
        <w:t>закрещиванием; Изучение основ танца: - перемены с П.Н. и с Л.Н; Изучение основ танца: - «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Контра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 чек» из левого в правый «</w:t>
      </w:r>
      <w:proofErr w:type="spellStart"/>
      <w:r w:rsidRPr="000E51D9">
        <w:rPr>
          <w:rFonts w:ascii="Times New Roman" w:hAnsi="Times New Roman" w:cs="Times New Roman"/>
          <w:sz w:val="28"/>
          <w:szCs w:val="28"/>
        </w:rPr>
        <w:t>Флекерл</w:t>
      </w:r>
      <w:proofErr w:type="spellEnd"/>
      <w:r w:rsidRPr="000E51D9">
        <w:rPr>
          <w:rFonts w:ascii="Times New Roman" w:hAnsi="Times New Roman" w:cs="Times New Roman"/>
          <w:sz w:val="28"/>
          <w:szCs w:val="28"/>
        </w:rPr>
        <w:t xml:space="preserve">»; Изучение основ танца: - правый поворот; Изучение основ танца: - левый поворот. Постановка танцевальной композиции: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остановка танца венский вальс. Постановка танцевальной композиции: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остановка танца венский вальс. </w:t>
      </w:r>
    </w:p>
    <w:p w:rsidR="000E51D9" w:rsidRP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D9">
        <w:rPr>
          <w:rFonts w:ascii="Times New Roman" w:hAnsi="Times New Roman" w:cs="Times New Roman"/>
          <w:b/>
          <w:sz w:val="28"/>
          <w:szCs w:val="28"/>
        </w:rPr>
        <w:t>ОСНОВА ТАНЦА ПОЛЬКА</w:t>
      </w:r>
    </w:p>
    <w:p w:rsidR="000E51D9" w:rsidRDefault="000E51D9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 Основы музыкальной грамотности: - музыкально-ритмическая характеристика танца. Ориентирование в пространстве: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накомство с направлениями движений в танце. Изучение основ танца: - шаг польки. Изучение основ танца: шаг галопа. Постановка танцевальной композиции: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>остановка танца полька.</w:t>
      </w:r>
    </w:p>
    <w:p w:rsidR="000E51D9" w:rsidRPr="00612AA2" w:rsidRDefault="000E51D9" w:rsidP="0032336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 </w:t>
      </w:r>
      <w:r w:rsidR="00612AA2" w:rsidRPr="000E51D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612AA2" w:rsidRPr="000E51D9">
        <w:rPr>
          <w:rFonts w:ascii="Times New Roman" w:hAnsi="Times New Roman" w:cs="Times New Roman"/>
          <w:sz w:val="28"/>
          <w:szCs w:val="28"/>
        </w:rPr>
        <w:t xml:space="preserve"> </w:t>
      </w:r>
      <w:r w:rsidR="00612AA2">
        <w:rPr>
          <w:rFonts w:ascii="Times New Roman" w:hAnsi="Times New Roman" w:cs="Times New Roman"/>
          <w:sz w:val="28"/>
          <w:szCs w:val="28"/>
        </w:rPr>
        <w:t xml:space="preserve"> и </w:t>
      </w:r>
      <w:r w:rsidRPr="00612AA2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  <w:r w:rsidRPr="00612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D9" w:rsidRDefault="000E51D9" w:rsidP="0032336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1D9">
        <w:rPr>
          <w:rFonts w:ascii="Times New Roman" w:hAnsi="Times New Roman" w:cs="Times New Roman"/>
          <w:sz w:val="28"/>
          <w:szCs w:val="28"/>
        </w:rPr>
        <w:t xml:space="preserve">Отчетный концерт: </w:t>
      </w:r>
      <w:proofErr w:type="gramStart"/>
      <w:r w:rsidRPr="000E51D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E51D9">
        <w:rPr>
          <w:rFonts w:ascii="Times New Roman" w:hAnsi="Times New Roman" w:cs="Times New Roman"/>
          <w:sz w:val="28"/>
          <w:szCs w:val="28"/>
        </w:rPr>
        <w:t xml:space="preserve">емонстрация изученных танцевальных композиций. </w:t>
      </w:r>
      <w:r w:rsidR="00612AA2">
        <w:rPr>
          <w:rFonts w:ascii="Times New Roman" w:hAnsi="Times New Roman" w:cs="Times New Roman"/>
          <w:sz w:val="28"/>
          <w:szCs w:val="28"/>
        </w:rPr>
        <w:t>Бал.</w:t>
      </w:r>
    </w:p>
    <w:p w:rsidR="00F54C9E" w:rsidRDefault="000E51D9" w:rsidP="0032336B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F54C9E" w:rsidSect="00CF0A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1D9">
        <w:rPr>
          <w:rFonts w:ascii="Times New Roman" w:hAnsi="Times New Roman" w:cs="Times New Roman"/>
          <w:sz w:val="28"/>
          <w:szCs w:val="28"/>
        </w:rPr>
        <w:t>осещение мастер классов, просмотр видео материала</w:t>
      </w:r>
    </w:p>
    <w:p w:rsidR="000E51D9" w:rsidRPr="00F54C9E" w:rsidRDefault="0032336B" w:rsidP="00323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127"/>
        <w:gridCol w:w="1559"/>
        <w:gridCol w:w="1417"/>
      </w:tblGrid>
      <w:tr w:rsidR="00F82E9B" w:rsidTr="00F54C9E">
        <w:tc>
          <w:tcPr>
            <w:tcW w:w="534" w:type="dxa"/>
          </w:tcPr>
          <w:p w:rsidR="00F82E9B" w:rsidRPr="00F82E9B" w:rsidRDefault="00F82E9B" w:rsidP="00F82E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F82E9B" w:rsidRPr="00F82E9B" w:rsidRDefault="00F82E9B" w:rsidP="00F82E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127" w:type="dxa"/>
          </w:tcPr>
          <w:p w:rsidR="00F82E9B" w:rsidRPr="00F82E9B" w:rsidRDefault="00F82E9B" w:rsidP="00F82E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9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59" w:type="dxa"/>
          </w:tcPr>
          <w:p w:rsidR="00F82E9B" w:rsidRPr="00F82E9B" w:rsidRDefault="00F82E9B" w:rsidP="00F82E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9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F82E9B" w:rsidRPr="00F82E9B" w:rsidRDefault="00F82E9B" w:rsidP="00F82E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9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F82E9B" w:rsidTr="00F54C9E">
        <w:tc>
          <w:tcPr>
            <w:tcW w:w="534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2127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E9B" w:rsidTr="00F54C9E">
        <w:tc>
          <w:tcPr>
            <w:tcW w:w="534" w:type="dxa"/>
          </w:tcPr>
          <w:p w:rsidR="00F82E9B" w:rsidRDefault="00274F6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294A29">
              <w:rPr>
                <w:rFonts w:ascii="Times New Roman" w:hAnsi="Times New Roman" w:cs="Times New Roman"/>
                <w:sz w:val="28"/>
                <w:szCs w:val="28"/>
              </w:rPr>
              <w:t>танца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олонез</w:t>
            </w:r>
          </w:p>
        </w:tc>
        <w:tc>
          <w:tcPr>
            <w:tcW w:w="2127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4A29" w:rsidTr="00F54C9E">
        <w:tc>
          <w:tcPr>
            <w:tcW w:w="534" w:type="dxa"/>
          </w:tcPr>
          <w:p w:rsidR="00294A29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294A29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танца Полька</w:t>
            </w:r>
          </w:p>
        </w:tc>
        <w:tc>
          <w:tcPr>
            <w:tcW w:w="2127" w:type="dxa"/>
          </w:tcPr>
          <w:p w:rsidR="00294A29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94A29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4A29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E9B" w:rsidTr="00F54C9E">
        <w:tc>
          <w:tcPr>
            <w:tcW w:w="534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294A29">
              <w:rPr>
                <w:rFonts w:ascii="Times New Roman" w:hAnsi="Times New Roman" w:cs="Times New Roman"/>
                <w:sz w:val="28"/>
                <w:szCs w:val="28"/>
              </w:rPr>
              <w:t>танца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едленный вальс</w:t>
            </w:r>
          </w:p>
        </w:tc>
        <w:tc>
          <w:tcPr>
            <w:tcW w:w="2127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2E9B" w:rsidTr="00F54C9E">
        <w:tc>
          <w:tcPr>
            <w:tcW w:w="534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294A29">
              <w:rPr>
                <w:rFonts w:ascii="Times New Roman" w:hAnsi="Times New Roman" w:cs="Times New Roman"/>
                <w:sz w:val="28"/>
                <w:szCs w:val="28"/>
              </w:rPr>
              <w:t>ы танца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вальс</w:t>
            </w:r>
          </w:p>
        </w:tc>
        <w:tc>
          <w:tcPr>
            <w:tcW w:w="2127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E9B" w:rsidTr="00F54C9E">
        <w:tc>
          <w:tcPr>
            <w:tcW w:w="534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7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E9B" w:rsidTr="00F54C9E">
        <w:tc>
          <w:tcPr>
            <w:tcW w:w="534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2E9B" w:rsidTr="00F54C9E">
        <w:tc>
          <w:tcPr>
            <w:tcW w:w="534" w:type="dxa"/>
          </w:tcPr>
          <w:p w:rsidR="00F82E9B" w:rsidRDefault="00294A29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F82E9B" w:rsidRDefault="00F82E9B" w:rsidP="00F078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5103" w:type="dxa"/>
            <w:gridSpan w:val="3"/>
          </w:tcPr>
          <w:p w:rsidR="00F82E9B" w:rsidRDefault="00F82E9B" w:rsidP="00F82E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82E9B" w:rsidRDefault="00F82E9B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F82E9B" w:rsidSect="00F54C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51D9" w:rsidRPr="0032336B" w:rsidRDefault="0032336B" w:rsidP="0032336B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6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ТЕМАТИЧЕСКИЙ ПЛАН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1969"/>
        <w:gridCol w:w="3572"/>
        <w:gridCol w:w="1984"/>
        <w:gridCol w:w="1701"/>
        <w:gridCol w:w="2127"/>
        <w:gridCol w:w="2976"/>
      </w:tblGrid>
      <w:tr w:rsidR="0032336B" w:rsidTr="0009635F">
        <w:tc>
          <w:tcPr>
            <w:tcW w:w="521" w:type="dxa"/>
            <w:vMerge w:val="restart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  <w:vMerge w:val="restart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572" w:type="dxa"/>
            <w:vMerge w:val="restart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12" w:type="dxa"/>
            <w:gridSpan w:val="3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 / контроль</w:t>
            </w:r>
          </w:p>
        </w:tc>
      </w:tr>
      <w:tr w:rsidR="0032336B" w:rsidTr="0009635F">
        <w:tc>
          <w:tcPr>
            <w:tcW w:w="521" w:type="dxa"/>
            <w:vMerge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vMerge/>
          </w:tcPr>
          <w:p w:rsidR="0032336B" w:rsidRDefault="0032336B" w:rsidP="0009635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36B" w:rsidTr="0009635F">
        <w:tc>
          <w:tcPr>
            <w:tcW w:w="52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69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3572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482C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год;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482C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к обуви, одежде; </w:t>
            </w:r>
          </w:p>
          <w:p w:rsidR="0032336B" w:rsidRPr="0025482C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482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хореографии</w:t>
            </w: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32336B" w:rsidTr="0009635F">
        <w:tc>
          <w:tcPr>
            <w:tcW w:w="52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1969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танца «Полонез»</w:t>
            </w:r>
          </w:p>
        </w:tc>
        <w:tc>
          <w:tcPr>
            <w:tcW w:w="3572" w:type="dxa"/>
          </w:tcPr>
          <w:p w:rsidR="0032336B" w:rsidRDefault="0032336B" w:rsidP="0009635F">
            <w:pPr>
              <w:pStyle w:val="a4"/>
              <w:spacing w:line="360" w:lineRule="auto"/>
              <w:ind w:left="0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грамотности: - музыкально-ри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тмическая характеристика танца.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пространстве: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направлениями движений в танце.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движение вперед; - «</w:t>
            </w:r>
            <w:proofErr w:type="spell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обходка</w:t>
            </w:r>
            <w:proofErr w:type="spell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»; - балансе вперед.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танцевальной композиции: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упрощенного варианта танца полонез. </w:t>
            </w:r>
          </w:p>
          <w:p w:rsidR="0032336B" w:rsidRPr="00274F69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69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32336B" w:rsidRPr="00274F69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многократное повторе</w:t>
            </w:r>
            <w:r w:rsidRPr="00274F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32336B" w:rsidTr="0009635F">
        <w:tc>
          <w:tcPr>
            <w:tcW w:w="52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10-16</w:t>
            </w:r>
          </w:p>
        </w:tc>
        <w:tc>
          <w:tcPr>
            <w:tcW w:w="1969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танца «Полька»</w:t>
            </w:r>
          </w:p>
        </w:tc>
        <w:tc>
          <w:tcPr>
            <w:tcW w:w="3572" w:type="dxa"/>
          </w:tcPr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грамотности: - музыкально-ри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тмическая характеристика танца.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пространстве: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направлениями движений в танце.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шаг польки.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 галопа.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танцевальной композиции: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остановка танца полька</w:t>
            </w: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2336B" w:rsidRPr="00294A29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многократное повторение отдельн</w:t>
            </w:r>
            <w:r w:rsidRPr="00294A29">
              <w:rPr>
                <w:rFonts w:ascii="Times New Roman" w:hAnsi="Times New Roman" w:cs="Times New Roman"/>
                <w:sz w:val="28"/>
                <w:szCs w:val="28"/>
              </w:rPr>
              <w:t>ых элементов</w:t>
            </w:r>
          </w:p>
        </w:tc>
      </w:tr>
      <w:tr w:rsidR="0032336B" w:rsidTr="0009635F">
        <w:tc>
          <w:tcPr>
            <w:tcW w:w="52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17-24</w:t>
            </w:r>
          </w:p>
        </w:tc>
        <w:tc>
          <w:tcPr>
            <w:tcW w:w="1969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танца «Медленный вальс»</w:t>
            </w:r>
          </w:p>
        </w:tc>
        <w:tc>
          <w:tcPr>
            <w:tcW w:w="3572" w:type="dxa"/>
          </w:tcPr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грамотности: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тмическая характеристика танца.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пространстве: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накомство с направлениями движений в танце.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основ танца: - стоя в шестой позиции, опускаться и подниматься; - шаг вперед с правой ноги, подтягивая левую ногу, шаг назад с левой ноги, подтягивая правую ногу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(опускаясь на 1, поднимаясь на 2,3, в конце – снижения); - то же с левой ноги;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основ танца: - шаг в сторону с правой ноги, подтягивая левую ногу, с опусканием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одъемом; - то же с Л.Н.;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Изучение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 танца: - «Правый квадрат»;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«Левый квадрат»;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«Большой правый квадрат»;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Изучение основ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нца: - «Большой левый квадрат»;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танцевальной композиции: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упрощенного варианта танца медленный вальс.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танцевальной композиции: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упрощенного варианта танца медленный вальс. 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20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20">
              <w:rPr>
                <w:rFonts w:ascii="Times New Roman" w:hAnsi="Times New Roman" w:cs="Times New Roman"/>
                <w:sz w:val="28"/>
                <w:szCs w:val="28"/>
              </w:rPr>
              <w:t>многократное повторение отдельных элементов танца,</w:t>
            </w:r>
          </w:p>
          <w:p w:rsidR="0032336B" w:rsidRPr="00C57920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20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танца целиком</w:t>
            </w:r>
          </w:p>
        </w:tc>
      </w:tr>
      <w:tr w:rsidR="0032336B" w:rsidTr="0009635F">
        <w:tc>
          <w:tcPr>
            <w:tcW w:w="52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25-31</w:t>
            </w:r>
          </w:p>
        </w:tc>
        <w:tc>
          <w:tcPr>
            <w:tcW w:w="1969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танца «Венский вальс»</w:t>
            </w:r>
          </w:p>
        </w:tc>
        <w:tc>
          <w:tcPr>
            <w:tcW w:w="3572" w:type="dxa"/>
          </w:tcPr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Основы музыкальной грамотности: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узыкально-ри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тмическая характеристика танца.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пространстве: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направлениями движений в танце.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правый развернутый квадрат;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танца: - левый развернутый квадрат с закрещиванием;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основ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нца: - перемены с П.Н. и с Л.Н;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Изучение основ танца: - «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Контра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 чек» из левого в правый «</w:t>
            </w:r>
            <w:proofErr w:type="spell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екерл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правый поворот;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танца: - левый поворот.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танцевальной композиции: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танца венский вальс. 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0E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танцевальной композиции: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танца венский вальс. </w:t>
            </w: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20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20">
              <w:rPr>
                <w:rFonts w:ascii="Times New Roman" w:hAnsi="Times New Roman" w:cs="Times New Roman"/>
                <w:sz w:val="28"/>
                <w:szCs w:val="28"/>
              </w:rPr>
              <w:t>многократное повторение отдельных элементов танца,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20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танца целиком</w:t>
            </w:r>
          </w:p>
        </w:tc>
      </w:tr>
      <w:tr w:rsidR="0032336B" w:rsidTr="0009635F">
        <w:tc>
          <w:tcPr>
            <w:tcW w:w="52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32-34</w:t>
            </w:r>
          </w:p>
        </w:tc>
        <w:tc>
          <w:tcPr>
            <w:tcW w:w="1969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572" w:type="dxa"/>
          </w:tcPr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 классов, просмотр видеоматериалов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9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концерт: </w:t>
            </w:r>
            <w:proofErr w:type="gramStart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0E51D9">
              <w:rPr>
                <w:rFonts w:ascii="Times New Roman" w:hAnsi="Times New Roman" w:cs="Times New Roman"/>
                <w:sz w:val="28"/>
                <w:szCs w:val="28"/>
              </w:rPr>
              <w:t>емонстрация 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 танцевальных композиций.</w:t>
            </w:r>
          </w:p>
          <w:p w:rsidR="0032336B" w:rsidRDefault="0032336B" w:rsidP="0009635F">
            <w:pPr>
              <w:pStyle w:val="a4"/>
              <w:spacing w:line="360" w:lineRule="auto"/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Бал.</w:t>
            </w:r>
          </w:p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2336B" w:rsidRDefault="0032336B" w:rsidP="0009635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</w:t>
            </w:r>
          </w:p>
        </w:tc>
      </w:tr>
    </w:tbl>
    <w:p w:rsidR="0032336B" w:rsidRDefault="0032336B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36B" w:rsidRDefault="0032336B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36B" w:rsidRDefault="0032336B" w:rsidP="00F0785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32336B" w:rsidSect="00274F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21F9" w:rsidRPr="00AB051B" w:rsidRDefault="00D121F9" w:rsidP="00D121F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051B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0823C2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>Альфонсо, П. К. Искусство танца фламенко/ П. К. Аль</w:t>
      </w:r>
      <w:r>
        <w:rPr>
          <w:rFonts w:ascii="Times New Roman" w:hAnsi="Times New Roman" w:cs="Times New Roman"/>
          <w:sz w:val="28"/>
          <w:szCs w:val="28"/>
        </w:rPr>
        <w:t xml:space="preserve">фонсо. – М.: Искусство, 1984.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>Барышникова, Т.К. Азбука хореографии</w:t>
      </w:r>
      <w:r w:rsidR="000823C2">
        <w:rPr>
          <w:rFonts w:ascii="Times New Roman" w:hAnsi="Times New Roman" w:cs="Times New Roman"/>
          <w:sz w:val="28"/>
          <w:szCs w:val="28"/>
        </w:rPr>
        <w:t xml:space="preserve"> / Т.К.Барышникова. – СПб</w:t>
      </w:r>
      <w:proofErr w:type="gramStart"/>
      <w:r w:rsidR="000823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823C2">
        <w:rPr>
          <w:rFonts w:ascii="Times New Roman" w:hAnsi="Times New Roman" w:cs="Times New Roman"/>
          <w:sz w:val="28"/>
          <w:szCs w:val="28"/>
        </w:rPr>
        <w:t>2001</w:t>
      </w:r>
      <w:r w:rsidRPr="00D12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С. И. и др. «Му</w:t>
      </w:r>
      <w:r>
        <w:rPr>
          <w:rFonts w:ascii="Times New Roman" w:hAnsi="Times New Roman" w:cs="Times New Roman"/>
          <w:sz w:val="28"/>
          <w:szCs w:val="28"/>
        </w:rPr>
        <w:t>зыка и движение»</w:t>
      </w:r>
      <w:r w:rsidR="000823C2">
        <w:rPr>
          <w:rFonts w:ascii="Times New Roman" w:hAnsi="Times New Roman" w:cs="Times New Roman"/>
          <w:sz w:val="28"/>
          <w:szCs w:val="28"/>
        </w:rPr>
        <w:t xml:space="preserve"> (</w:t>
      </w:r>
      <w:r w:rsidR="000823C2" w:rsidRPr="0008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упражнения, игры и пляска для детей 6-7 лет)</w:t>
      </w:r>
      <w:r w:rsidRPr="00082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М., 2000 г.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У. «Учимся танце</w:t>
      </w:r>
      <w:r>
        <w:rPr>
          <w:rFonts w:ascii="Times New Roman" w:hAnsi="Times New Roman" w:cs="Times New Roman"/>
          <w:sz w:val="28"/>
          <w:szCs w:val="28"/>
        </w:rPr>
        <w:t xml:space="preserve">вать», «ЭКСМО-пресс», 2002 г. </w:t>
      </w:r>
    </w:p>
    <w:p w:rsidR="00D121F9" w:rsidRP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>, Б. «Уроки танца»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CC7CD4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CD4" w:rsidRPr="00D121F9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="00CC7CD4" w:rsidRPr="00D121F9">
        <w:rPr>
          <w:rFonts w:ascii="Times New Roman" w:hAnsi="Times New Roman" w:cs="Times New Roman"/>
          <w:sz w:val="28"/>
          <w:szCs w:val="28"/>
        </w:rPr>
        <w:t xml:space="preserve"> Л. В. «Самоучитель по танцам: вальс, танго, самба, </w:t>
      </w:r>
      <w:proofErr w:type="spellStart"/>
      <w:r w:rsidR="00CC7CD4" w:rsidRPr="00D121F9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="00CC7CD4" w:rsidRPr="00D121F9">
        <w:rPr>
          <w:rFonts w:ascii="Times New Roman" w:hAnsi="Times New Roman" w:cs="Times New Roman"/>
          <w:sz w:val="28"/>
          <w:szCs w:val="28"/>
        </w:rPr>
        <w:t xml:space="preserve">». Ростов </w:t>
      </w:r>
      <w:proofErr w:type="gramStart"/>
      <w:r w:rsidR="00CC7CD4" w:rsidRPr="00D121F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CC7CD4" w:rsidRPr="00D121F9">
        <w:rPr>
          <w:rFonts w:ascii="Times New Roman" w:hAnsi="Times New Roman" w:cs="Times New Roman"/>
          <w:sz w:val="28"/>
          <w:szCs w:val="28"/>
        </w:rPr>
        <w:t>а</w:t>
      </w:r>
      <w:r w:rsidR="00CC7CD4">
        <w:rPr>
          <w:rFonts w:ascii="Times New Roman" w:hAnsi="Times New Roman" w:cs="Times New Roman"/>
          <w:sz w:val="28"/>
          <w:szCs w:val="28"/>
        </w:rPr>
        <w:t xml:space="preserve">- Дону, «Феникс», 2003 г. </w:t>
      </w:r>
    </w:p>
    <w:p w:rsidR="000823C2" w:rsidRPr="000823C2" w:rsidRDefault="000823C2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Еремин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23C2">
        <w:rPr>
          <w:rFonts w:ascii="Times New Roman" w:hAnsi="Times New Roman" w:cs="Times New Roman"/>
          <w:color w:val="000000"/>
          <w:sz w:val="28"/>
          <w:szCs w:val="28"/>
        </w:rPr>
        <w:t>оленикова</w:t>
      </w:r>
      <w:proofErr w:type="spellEnd"/>
      <w:r w:rsidRPr="000823C2">
        <w:rPr>
          <w:rFonts w:ascii="Times New Roman" w:hAnsi="Times New Roman" w:cs="Times New Roman"/>
          <w:color w:val="000000"/>
          <w:sz w:val="28"/>
          <w:szCs w:val="28"/>
        </w:rPr>
        <w:t xml:space="preserve"> Е. В.,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3C2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книге "Старинные бальные танцы. Новое время. Учебное пособие (+DVD)"</w:t>
      </w:r>
      <w:r w:rsidRPr="000823C2">
        <w:rPr>
          <w:rFonts w:ascii="Times New Roman" w:hAnsi="Times New Roman" w:cs="Times New Roman"/>
          <w:color w:val="000000"/>
          <w:sz w:val="17"/>
          <w:szCs w:val="17"/>
        </w:rPr>
        <w:t xml:space="preserve">  </w:t>
      </w:r>
      <w:r w:rsidRPr="00082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-Планета музыки, 2018.</w:t>
      </w:r>
    </w:p>
    <w:p w:rsidR="00CC7CD4" w:rsidRDefault="00CC7CD4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>Ермаков Д. А. «В вихре вальса», ООО «</w:t>
      </w:r>
      <w:r>
        <w:rPr>
          <w:rFonts w:ascii="Times New Roman" w:hAnsi="Times New Roman" w:cs="Times New Roman"/>
          <w:sz w:val="28"/>
          <w:szCs w:val="28"/>
        </w:rPr>
        <w:t>Издательство АСТ», 2003 г.</w:t>
      </w:r>
    </w:p>
    <w:p w:rsidR="00CC7CD4" w:rsidRDefault="00CC7CD4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>Ермаков Д. А. «От фокстрота до квикстепа», ООО «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АСТ», 2004 г. </w:t>
      </w:r>
    </w:p>
    <w:p w:rsidR="00CC7CD4" w:rsidRDefault="00CC7CD4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>Ермаков Д. А. «Танцы на балах и выпускных вечерах», ООО «И</w:t>
      </w:r>
      <w:r>
        <w:rPr>
          <w:rFonts w:ascii="Times New Roman" w:hAnsi="Times New Roman" w:cs="Times New Roman"/>
          <w:sz w:val="28"/>
          <w:szCs w:val="28"/>
        </w:rPr>
        <w:t>здательство АСТ», 2004 г</w:t>
      </w:r>
      <w:r w:rsidRPr="00D1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Кауль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Н. «Как научиться танцевать. Спортивные бальные танцы».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 Дону, «Феникс», 2004 г.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Кнорова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Е.В. Танцевальные кружки для старших школьников / Е. В. </w:t>
      </w: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Кнорова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D121F9">
        <w:rPr>
          <w:rFonts w:ascii="Times New Roman" w:hAnsi="Times New Roman" w:cs="Times New Roman"/>
          <w:sz w:val="28"/>
          <w:szCs w:val="28"/>
        </w:rPr>
        <w:t>Светинская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 xml:space="preserve">.: 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1958.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F9">
        <w:rPr>
          <w:rFonts w:ascii="Times New Roman" w:hAnsi="Times New Roman" w:cs="Times New Roman"/>
          <w:sz w:val="28"/>
          <w:szCs w:val="28"/>
        </w:rPr>
        <w:t>Лерд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У. «Техника Латиноамериканского бального</w:t>
      </w:r>
      <w:r>
        <w:rPr>
          <w:rFonts w:ascii="Times New Roman" w:hAnsi="Times New Roman" w:cs="Times New Roman"/>
          <w:sz w:val="28"/>
          <w:szCs w:val="28"/>
        </w:rPr>
        <w:t xml:space="preserve"> танца»,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М. 2003 г.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 xml:space="preserve">Михайлова М. А. Танцы, игры, упражнения для красивого движения / М. А. Михайлова, Е. В. </w:t>
      </w:r>
      <w:r>
        <w:rPr>
          <w:rFonts w:ascii="Times New Roman" w:hAnsi="Times New Roman" w:cs="Times New Roman"/>
          <w:sz w:val="28"/>
          <w:szCs w:val="28"/>
        </w:rPr>
        <w:t xml:space="preserve">Воронина. – Ярославль, 2000. </w:t>
      </w:r>
    </w:p>
    <w:p w:rsidR="00D121F9" w:rsidRP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1F9">
        <w:rPr>
          <w:rFonts w:ascii="Times New Roman" w:hAnsi="Times New Roman" w:cs="Times New Roman"/>
          <w:sz w:val="28"/>
          <w:szCs w:val="28"/>
        </w:rPr>
        <w:t xml:space="preserve">Пересмотренная техника европейских танцев / пер. с англ. </w:t>
      </w:r>
      <w:r>
        <w:rPr>
          <w:rFonts w:ascii="Times New Roman" w:hAnsi="Times New Roman" w:cs="Times New Roman"/>
          <w:sz w:val="28"/>
          <w:szCs w:val="28"/>
        </w:rPr>
        <w:t xml:space="preserve">и ред.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1993. </w:t>
      </w:r>
      <w:r w:rsidRPr="00D1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F9">
        <w:rPr>
          <w:rFonts w:ascii="Times New Roman" w:hAnsi="Times New Roman" w:cs="Times New Roman"/>
          <w:sz w:val="28"/>
          <w:szCs w:val="28"/>
        </w:rPr>
        <w:lastRenderedPageBreak/>
        <w:t>Подласый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И. П. «Педагогика:</w:t>
      </w:r>
      <w:r w:rsidR="00CC7CD4">
        <w:rPr>
          <w:rFonts w:ascii="Times New Roman" w:hAnsi="Times New Roman" w:cs="Times New Roman"/>
          <w:sz w:val="28"/>
          <w:szCs w:val="28"/>
        </w:rPr>
        <w:t xml:space="preserve"> В 2 кн.», «</w:t>
      </w:r>
      <w:proofErr w:type="spellStart"/>
      <w:r w:rsidR="00CC7CD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C7CD4">
        <w:rPr>
          <w:rFonts w:ascii="Times New Roman" w:hAnsi="Times New Roman" w:cs="Times New Roman"/>
          <w:sz w:val="28"/>
          <w:szCs w:val="28"/>
        </w:rPr>
        <w:t>», 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121F9" w:rsidRPr="00CC7CD4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F9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А. А. и др. «Психология и педагоги</w:t>
      </w:r>
      <w:r>
        <w:rPr>
          <w:rFonts w:ascii="Times New Roman" w:hAnsi="Times New Roman" w:cs="Times New Roman"/>
          <w:sz w:val="28"/>
          <w:szCs w:val="28"/>
        </w:rPr>
        <w:t>ка», «</w:t>
      </w:r>
      <w:r w:rsidR="00CC7CD4">
        <w:rPr>
          <w:rFonts w:ascii="Times New Roman" w:hAnsi="Times New Roman" w:cs="Times New Roman"/>
          <w:sz w:val="28"/>
          <w:szCs w:val="28"/>
        </w:rPr>
        <w:t>Питер», 2010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121F9" w:rsidRPr="00D121F9" w:rsidRDefault="00D121F9" w:rsidP="00CC7CD4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F9">
        <w:rPr>
          <w:rFonts w:ascii="Times New Roman" w:hAnsi="Times New Roman" w:cs="Times New Roman"/>
          <w:sz w:val="28"/>
          <w:szCs w:val="28"/>
        </w:rPr>
        <w:t>Рубштейн</w:t>
      </w:r>
      <w:proofErr w:type="spellEnd"/>
      <w:r w:rsidRPr="00D121F9">
        <w:rPr>
          <w:rFonts w:ascii="Times New Roman" w:hAnsi="Times New Roman" w:cs="Times New Roman"/>
          <w:sz w:val="28"/>
          <w:szCs w:val="28"/>
        </w:rPr>
        <w:t xml:space="preserve"> Н. «Психология танцевального спорта или что нужно знать, чтобы стать первым», М.,2000 г.</w:t>
      </w:r>
    </w:p>
    <w:sectPr w:rsidR="00D121F9" w:rsidRPr="00D121F9" w:rsidSect="0032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69"/>
    <w:multiLevelType w:val="hybridMultilevel"/>
    <w:tmpl w:val="CF2430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ED370E4"/>
    <w:multiLevelType w:val="hybridMultilevel"/>
    <w:tmpl w:val="66D6BDD8"/>
    <w:lvl w:ilvl="0" w:tplc="58B44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9F2AAC"/>
    <w:multiLevelType w:val="hybridMultilevel"/>
    <w:tmpl w:val="CA7A2F34"/>
    <w:lvl w:ilvl="0" w:tplc="BFF22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C5"/>
    <w:rsid w:val="000823C2"/>
    <w:rsid w:val="0008257B"/>
    <w:rsid w:val="000A6C39"/>
    <w:rsid w:val="000E51D9"/>
    <w:rsid w:val="001368C1"/>
    <w:rsid w:val="00231DA8"/>
    <w:rsid w:val="0025482C"/>
    <w:rsid w:val="00274F69"/>
    <w:rsid w:val="00294A29"/>
    <w:rsid w:val="002D2DCD"/>
    <w:rsid w:val="0032336B"/>
    <w:rsid w:val="004413C5"/>
    <w:rsid w:val="005416D9"/>
    <w:rsid w:val="00612AA2"/>
    <w:rsid w:val="006237BC"/>
    <w:rsid w:val="006B7A63"/>
    <w:rsid w:val="007041FD"/>
    <w:rsid w:val="00A47B27"/>
    <w:rsid w:val="00C57920"/>
    <w:rsid w:val="00CC7CD4"/>
    <w:rsid w:val="00CE6385"/>
    <w:rsid w:val="00CF0AE8"/>
    <w:rsid w:val="00D121F9"/>
    <w:rsid w:val="00D458D0"/>
    <w:rsid w:val="00D71111"/>
    <w:rsid w:val="00D72AA9"/>
    <w:rsid w:val="00F07855"/>
    <w:rsid w:val="00F54C9E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2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82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2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82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4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Mono</cp:lastModifiedBy>
  <cp:revision>2</cp:revision>
  <cp:lastPrinted>2023-09-14T12:07:00Z</cp:lastPrinted>
  <dcterms:created xsi:type="dcterms:W3CDTF">2023-11-07T10:15:00Z</dcterms:created>
  <dcterms:modified xsi:type="dcterms:W3CDTF">2023-11-07T10:15:00Z</dcterms:modified>
</cp:coreProperties>
</file>